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0622F" w14:textId="77777777" w:rsidR="009F6052" w:rsidRPr="004E34B7" w:rsidRDefault="009F6052" w:rsidP="0082493C">
      <w:pPr>
        <w:tabs>
          <w:tab w:val="left" w:pos="432"/>
          <w:tab w:val="left" w:pos="1008"/>
          <w:tab w:val="left" w:pos="1584"/>
          <w:tab w:val="left" w:pos="2460"/>
        </w:tabs>
        <w:rPr>
          <w:rFonts w:ascii="Arial" w:hAnsi="Arial" w:cs="Arial"/>
        </w:rPr>
      </w:pPr>
      <w:r w:rsidRPr="004E34B7">
        <w:rPr>
          <w:rFonts w:ascii="Arial" w:hAnsi="Arial" w:cs="Arial"/>
        </w:rPr>
        <w:t>PART 1 - GENERAL</w:t>
      </w:r>
    </w:p>
    <w:p w14:paraId="1E034419" w14:textId="77777777" w:rsidR="005375C7" w:rsidRDefault="005375C7" w:rsidP="003C2B29">
      <w:pPr>
        <w:tabs>
          <w:tab w:val="left" w:pos="540"/>
          <w:tab w:val="left" w:pos="1008"/>
          <w:tab w:val="left" w:pos="1584"/>
          <w:tab w:val="left" w:pos="9216"/>
        </w:tabs>
        <w:rPr>
          <w:rFonts w:ascii="Arial" w:hAnsi="Arial" w:cs="Arial"/>
        </w:rPr>
      </w:pPr>
    </w:p>
    <w:p w14:paraId="7E582E33" w14:textId="77777777" w:rsidR="00A5436A" w:rsidRPr="00A5436A" w:rsidRDefault="005375C7" w:rsidP="00A5436A">
      <w:pPr>
        <w:numPr>
          <w:ilvl w:val="1"/>
          <w:numId w:val="36"/>
        </w:numPr>
        <w:tabs>
          <w:tab w:val="left" w:pos="540"/>
          <w:tab w:val="left" w:pos="1008"/>
          <w:tab w:val="left" w:pos="1584"/>
          <w:tab w:val="left" w:pos="9216"/>
        </w:tabs>
        <w:rPr>
          <w:rFonts w:ascii="Arial" w:hAnsi="Arial" w:cs="Arial"/>
        </w:rPr>
      </w:pPr>
      <w:r>
        <w:rPr>
          <w:rFonts w:ascii="Arial" w:hAnsi="Arial" w:cs="Arial"/>
        </w:rPr>
        <w:t>SUMMARY</w:t>
      </w:r>
    </w:p>
    <w:p w14:paraId="17F14BEF" w14:textId="77777777" w:rsidR="005375C7" w:rsidRDefault="005375C7" w:rsidP="005375C7">
      <w:pPr>
        <w:tabs>
          <w:tab w:val="left" w:pos="432"/>
          <w:tab w:val="left" w:pos="1008"/>
          <w:tab w:val="left" w:pos="1584"/>
          <w:tab w:val="left" w:pos="9216"/>
        </w:tabs>
        <w:ind w:left="1152" w:hanging="1152"/>
        <w:rPr>
          <w:rFonts w:ascii="Arial" w:hAnsi="Arial" w:cs="Arial"/>
        </w:rPr>
      </w:pPr>
    </w:p>
    <w:p w14:paraId="1EFAD330" w14:textId="19D3B49D" w:rsidR="005375C7" w:rsidRDefault="005375C7" w:rsidP="008A5C8A">
      <w:pPr>
        <w:numPr>
          <w:ilvl w:val="0"/>
          <w:numId w:val="17"/>
        </w:numPr>
        <w:tabs>
          <w:tab w:val="left" w:pos="540"/>
          <w:tab w:val="left" w:pos="1080"/>
          <w:tab w:val="left" w:pos="1584"/>
          <w:tab w:val="left" w:pos="9216"/>
        </w:tabs>
        <w:ind w:hanging="543"/>
        <w:rPr>
          <w:rFonts w:ascii="Arial" w:hAnsi="Arial" w:cs="Arial"/>
        </w:rPr>
      </w:pPr>
      <w:r>
        <w:rPr>
          <w:rFonts w:ascii="Arial" w:hAnsi="Arial" w:cs="Arial"/>
        </w:rPr>
        <w:t xml:space="preserve">This </w:t>
      </w:r>
      <w:r w:rsidR="008A5C8A">
        <w:rPr>
          <w:rFonts w:ascii="Arial" w:hAnsi="Arial" w:cs="Arial"/>
        </w:rPr>
        <w:t>S</w:t>
      </w:r>
      <w:r>
        <w:rPr>
          <w:rFonts w:ascii="Arial" w:hAnsi="Arial" w:cs="Arial"/>
        </w:rPr>
        <w:t xml:space="preserve">ection includes the administrative and procedural requirements for </w:t>
      </w:r>
      <w:r w:rsidR="009D6293">
        <w:rPr>
          <w:rFonts w:ascii="Arial" w:hAnsi="Arial" w:cs="Arial"/>
        </w:rPr>
        <w:t>Design-Builder</w:t>
      </w:r>
      <w:r>
        <w:rPr>
          <w:rFonts w:ascii="Arial" w:hAnsi="Arial" w:cs="Arial"/>
        </w:rPr>
        <w:t xml:space="preserve"> </w:t>
      </w:r>
      <w:r w:rsidR="00286858">
        <w:rPr>
          <w:rFonts w:ascii="Arial" w:hAnsi="Arial" w:cs="Arial"/>
        </w:rPr>
        <w:t xml:space="preserve">progress </w:t>
      </w:r>
      <w:r>
        <w:rPr>
          <w:rFonts w:ascii="Arial" w:hAnsi="Arial" w:cs="Arial"/>
        </w:rPr>
        <w:t>payment</w:t>
      </w:r>
      <w:r w:rsidR="008A5C8A">
        <w:rPr>
          <w:rFonts w:ascii="Arial" w:hAnsi="Arial" w:cs="Arial"/>
        </w:rPr>
        <w:t xml:space="preserve"> </w:t>
      </w:r>
      <w:r w:rsidR="00EF2B86">
        <w:rPr>
          <w:rFonts w:ascii="Arial" w:hAnsi="Arial" w:cs="Arial"/>
        </w:rPr>
        <w:t xml:space="preserve">and release of retainage </w:t>
      </w:r>
      <w:r w:rsidRPr="008A5C8A">
        <w:rPr>
          <w:rFonts w:ascii="Arial" w:hAnsi="Arial" w:cs="Arial"/>
        </w:rPr>
        <w:t>as herein specified</w:t>
      </w:r>
      <w:r w:rsidR="004A5174">
        <w:rPr>
          <w:rFonts w:ascii="Arial" w:hAnsi="Arial" w:cs="Arial"/>
        </w:rPr>
        <w:t>.</w:t>
      </w:r>
    </w:p>
    <w:p w14:paraId="1784973B" w14:textId="77777777" w:rsidR="00403938" w:rsidRDefault="00403938" w:rsidP="00403938">
      <w:pPr>
        <w:tabs>
          <w:tab w:val="left" w:pos="540"/>
          <w:tab w:val="left" w:pos="1080"/>
          <w:tab w:val="left" w:pos="1584"/>
          <w:tab w:val="left" w:pos="9216"/>
        </w:tabs>
        <w:rPr>
          <w:rFonts w:ascii="Arial" w:hAnsi="Arial" w:cs="Arial"/>
        </w:rPr>
      </w:pPr>
    </w:p>
    <w:p w14:paraId="54AA6E27" w14:textId="77777777" w:rsidR="00403938" w:rsidRDefault="006D7CE4" w:rsidP="00403938">
      <w:pPr>
        <w:numPr>
          <w:ilvl w:val="0"/>
          <w:numId w:val="17"/>
        </w:numPr>
        <w:tabs>
          <w:tab w:val="left" w:pos="540"/>
          <w:tab w:val="left" w:pos="1080"/>
          <w:tab w:val="left" w:pos="1584"/>
          <w:tab w:val="left" w:pos="9216"/>
        </w:tabs>
        <w:ind w:hanging="543"/>
        <w:rPr>
          <w:rFonts w:ascii="Arial" w:hAnsi="Arial" w:cs="Arial"/>
        </w:rPr>
      </w:pPr>
      <w:r>
        <w:rPr>
          <w:rFonts w:ascii="Arial" w:hAnsi="Arial" w:cs="Arial"/>
        </w:rPr>
        <w:t>Owner’s f</w:t>
      </w:r>
      <w:r w:rsidR="00403938">
        <w:rPr>
          <w:rFonts w:ascii="Arial" w:hAnsi="Arial" w:cs="Arial"/>
        </w:rPr>
        <w:t>orms reference</w:t>
      </w:r>
      <w:r w:rsidR="00CF2BBD">
        <w:rPr>
          <w:rFonts w:ascii="Arial" w:hAnsi="Arial" w:cs="Arial"/>
        </w:rPr>
        <w:t>d</w:t>
      </w:r>
      <w:r w:rsidR="00403938">
        <w:rPr>
          <w:rFonts w:ascii="Arial" w:hAnsi="Arial" w:cs="Arial"/>
        </w:rPr>
        <w:t xml:space="preserve"> </w:t>
      </w:r>
      <w:r w:rsidR="00CF2BBD">
        <w:rPr>
          <w:rFonts w:ascii="Arial" w:hAnsi="Arial" w:cs="Arial"/>
        </w:rPr>
        <w:t xml:space="preserve">in </w:t>
      </w:r>
      <w:r w:rsidR="00403938">
        <w:rPr>
          <w:rFonts w:ascii="Arial" w:hAnsi="Arial" w:cs="Arial"/>
        </w:rPr>
        <w:t>this</w:t>
      </w:r>
      <w:r w:rsidR="00451997">
        <w:rPr>
          <w:rFonts w:ascii="Arial" w:hAnsi="Arial" w:cs="Arial"/>
        </w:rPr>
        <w:t xml:space="preserve"> Section include (see Appendix</w:t>
      </w:r>
      <w:r w:rsidR="00384F9E">
        <w:rPr>
          <w:rFonts w:ascii="Arial" w:hAnsi="Arial" w:cs="Arial"/>
        </w:rPr>
        <w:t xml:space="preserve"> A):</w:t>
      </w:r>
    </w:p>
    <w:p w14:paraId="29509F18" w14:textId="77777777" w:rsidR="002A7402" w:rsidRDefault="002A7402" w:rsidP="002A7402">
      <w:pPr>
        <w:pStyle w:val="ListParagraph"/>
        <w:rPr>
          <w:rFonts w:ascii="Arial" w:hAnsi="Arial" w:cs="Arial"/>
        </w:rPr>
      </w:pPr>
    </w:p>
    <w:p w14:paraId="14F415CB" w14:textId="77777777" w:rsidR="002A7402" w:rsidRDefault="002A7402" w:rsidP="002A7402">
      <w:pPr>
        <w:numPr>
          <w:ilvl w:val="0"/>
          <w:numId w:val="21"/>
        </w:numPr>
        <w:tabs>
          <w:tab w:val="left" w:pos="540"/>
          <w:tab w:val="left" w:pos="1080"/>
          <w:tab w:val="left" w:pos="1620"/>
          <w:tab w:val="left" w:pos="9216"/>
        </w:tabs>
        <w:rPr>
          <w:rFonts w:ascii="Arial" w:hAnsi="Arial" w:cs="Arial"/>
        </w:rPr>
      </w:pPr>
      <w:r>
        <w:rPr>
          <w:rFonts w:ascii="Arial" w:hAnsi="Arial" w:cs="Arial"/>
        </w:rPr>
        <w:t>Application and Certificate for Payment on Contract</w:t>
      </w:r>
      <w:r w:rsidR="00BB444A">
        <w:rPr>
          <w:rFonts w:ascii="Arial" w:hAnsi="Arial" w:cs="Arial"/>
        </w:rPr>
        <w:t xml:space="preserve"> (Application for Payment)</w:t>
      </w:r>
    </w:p>
    <w:p w14:paraId="72F4B774" w14:textId="77777777" w:rsidR="002A7402" w:rsidRDefault="002A7402" w:rsidP="002A7402">
      <w:pPr>
        <w:numPr>
          <w:ilvl w:val="0"/>
          <w:numId w:val="21"/>
        </w:numPr>
        <w:tabs>
          <w:tab w:val="left" w:pos="540"/>
          <w:tab w:val="left" w:pos="1080"/>
          <w:tab w:val="left" w:pos="1620"/>
          <w:tab w:val="left" w:pos="9216"/>
        </w:tabs>
        <w:rPr>
          <w:rFonts w:ascii="Arial" w:hAnsi="Arial" w:cs="Arial"/>
        </w:rPr>
      </w:pPr>
      <w:r>
        <w:rPr>
          <w:rFonts w:ascii="Arial" w:hAnsi="Arial" w:cs="Arial"/>
        </w:rPr>
        <w:t>Construction Invoice Voucher</w:t>
      </w:r>
    </w:p>
    <w:p w14:paraId="312ECB83" w14:textId="77777777" w:rsidR="002A7402" w:rsidRDefault="002A7402" w:rsidP="002A7402">
      <w:pPr>
        <w:numPr>
          <w:ilvl w:val="0"/>
          <w:numId w:val="21"/>
        </w:numPr>
        <w:tabs>
          <w:tab w:val="left" w:pos="540"/>
          <w:tab w:val="left" w:pos="1080"/>
          <w:tab w:val="left" w:pos="1620"/>
          <w:tab w:val="left" w:pos="9216"/>
        </w:tabs>
        <w:rPr>
          <w:rFonts w:ascii="Arial" w:hAnsi="Arial" w:cs="Arial"/>
        </w:rPr>
      </w:pPr>
      <w:r>
        <w:rPr>
          <w:rFonts w:ascii="Arial" w:hAnsi="Arial" w:cs="Arial"/>
        </w:rPr>
        <w:t>Retainage Invoice Voucher</w:t>
      </w:r>
    </w:p>
    <w:p w14:paraId="6B42297E" w14:textId="618FB3DF" w:rsidR="002A7402" w:rsidRDefault="002A7402" w:rsidP="002A7402">
      <w:pPr>
        <w:numPr>
          <w:ilvl w:val="0"/>
          <w:numId w:val="21"/>
        </w:numPr>
        <w:tabs>
          <w:tab w:val="left" w:pos="540"/>
          <w:tab w:val="left" w:pos="1080"/>
          <w:tab w:val="left" w:pos="1620"/>
          <w:tab w:val="left" w:pos="9216"/>
        </w:tabs>
        <w:rPr>
          <w:rFonts w:ascii="Arial" w:hAnsi="Arial" w:cs="Arial"/>
        </w:rPr>
      </w:pPr>
      <w:r>
        <w:rPr>
          <w:rFonts w:ascii="Arial" w:hAnsi="Arial" w:cs="Arial"/>
        </w:rPr>
        <w:t xml:space="preserve">Monthly </w:t>
      </w:r>
      <w:r w:rsidR="008F77E0">
        <w:rPr>
          <w:rFonts w:ascii="Arial" w:hAnsi="Arial" w:cs="Arial"/>
        </w:rPr>
        <w:t>Specialty Consultant/Specialty Trade Contractor List and Certifications</w:t>
      </w:r>
    </w:p>
    <w:p w14:paraId="60F455F7" w14:textId="7218F9B0" w:rsidR="008F77E0" w:rsidRDefault="008F77E0" w:rsidP="002A7402">
      <w:pPr>
        <w:numPr>
          <w:ilvl w:val="0"/>
          <w:numId w:val="21"/>
        </w:numPr>
        <w:tabs>
          <w:tab w:val="left" w:pos="540"/>
          <w:tab w:val="left" w:pos="1080"/>
          <w:tab w:val="left" w:pos="1620"/>
          <w:tab w:val="left" w:pos="9216"/>
        </w:tabs>
        <w:rPr>
          <w:rFonts w:ascii="Arial" w:hAnsi="Arial" w:cs="Arial"/>
        </w:rPr>
      </w:pPr>
      <w:r w:rsidRPr="009A1F39">
        <w:rPr>
          <w:rFonts w:ascii="Arial" w:hAnsi="Arial" w:cs="Arial"/>
        </w:rPr>
        <w:t>Statement of Intent</w:t>
      </w:r>
      <w:r>
        <w:rPr>
          <w:rFonts w:ascii="Arial" w:hAnsi="Arial" w:cs="Arial"/>
        </w:rPr>
        <w:t xml:space="preserve"> </w:t>
      </w:r>
      <w:r w:rsidRPr="009A1F39">
        <w:rPr>
          <w:rFonts w:ascii="Arial" w:hAnsi="Arial" w:cs="Arial"/>
        </w:rPr>
        <w:t>to Pay Prevailing Wages</w:t>
      </w:r>
      <w:r>
        <w:rPr>
          <w:rFonts w:ascii="Arial" w:hAnsi="Arial" w:cs="Arial"/>
        </w:rPr>
        <w:t xml:space="preserve"> and Affidavit of Wages Paid Information</w:t>
      </w:r>
    </w:p>
    <w:p w14:paraId="643EBCDC" w14:textId="77777777" w:rsidR="004A5174" w:rsidRDefault="002548F8" w:rsidP="004A5174">
      <w:pPr>
        <w:numPr>
          <w:ilvl w:val="0"/>
          <w:numId w:val="21"/>
        </w:numPr>
        <w:tabs>
          <w:tab w:val="left" w:pos="540"/>
          <w:tab w:val="left" w:pos="1080"/>
          <w:tab w:val="left" w:pos="1620"/>
          <w:tab w:val="left" w:pos="9216"/>
        </w:tabs>
        <w:rPr>
          <w:rFonts w:ascii="Arial" w:hAnsi="Arial" w:cs="Arial"/>
        </w:rPr>
      </w:pPr>
      <w:r>
        <w:rPr>
          <w:rFonts w:ascii="Arial" w:hAnsi="Arial" w:cs="Arial"/>
        </w:rPr>
        <w:t>Certificate of</w:t>
      </w:r>
      <w:r w:rsidR="002A7402">
        <w:rPr>
          <w:rFonts w:ascii="Arial" w:hAnsi="Arial" w:cs="Arial"/>
        </w:rPr>
        <w:t xml:space="preserve"> Payment of Labor and Materials</w:t>
      </w:r>
    </w:p>
    <w:p w14:paraId="55E027F3" w14:textId="0845B7ED" w:rsidR="00604B4E" w:rsidRDefault="00773008" w:rsidP="004A5174">
      <w:pPr>
        <w:numPr>
          <w:ilvl w:val="0"/>
          <w:numId w:val="21"/>
        </w:numPr>
        <w:tabs>
          <w:tab w:val="left" w:pos="540"/>
          <w:tab w:val="left" w:pos="1080"/>
          <w:tab w:val="left" w:pos="1620"/>
          <w:tab w:val="left" w:pos="9216"/>
        </w:tabs>
        <w:rPr>
          <w:rFonts w:ascii="Arial" w:hAnsi="Arial" w:cs="Arial"/>
        </w:rPr>
      </w:pPr>
      <w:r w:rsidRPr="004A5174">
        <w:rPr>
          <w:rFonts w:ascii="Arial" w:hAnsi="Arial" w:cs="Arial"/>
        </w:rPr>
        <w:t>Apprentice and Journey Level Worker Utilization Report</w:t>
      </w:r>
    </w:p>
    <w:p w14:paraId="75ADC048" w14:textId="4325F72A" w:rsidR="005F6582" w:rsidRPr="004A5174" w:rsidRDefault="005F6582" w:rsidP="004A5174">
      <w:pPr>
        <w:numPr>
          <w:ilvl w:val="0"/>
          <w:numId w:val="21"/>
        </w:numPr>
        <w:tabs>
          <w:tab w:val="left" w:pos="540"/>
          <w:tab w:val="left" w:pos="1080"/>
          <w:tab w:val="left" w:pos="1620"/>
          <w:tab w:val="left" w:pos="9216"/>
        </w:tabs>
        <w:rPr>
          <w:rFonts w:ascii="Arial" w:hAnsi="Arial" w:cs="Arial"/>
        </w:rPr>
      </w:pPr>
      <w:r>
        <w:rPr>
          <w:rFonts w:ascii="Arial" w:hAnsi="Arial" w:cs="Arial"/>
        </w:rPr>
        <w:t>Monthly Safety Report</w:t>
      </w:r>
    </w:p>
    <w:p w14:paraId="136981ED" w14:textId="77777777" w:rsidR="005375C7" w:rsidRPr="004E34B7" w:rsidRDefault="005375C7">
      <w:pPr>
        <w:tabs>
          <w:tab w:val="left" w:pos="432"/>
          <w:tab w:val="left" w:pos="1008"/>
          <w:tab w:val="left" w:pos="1584"/>
          <w:tab w:val="left" w:pos="9216"/>
        </w:tabs>
        <w:rPr>
          <w:rFonts w:ascii="Arial" w:hAnsi="Arial" w:cs="Arial"/>
        </w:rPr>
      </w:pPr>
    </w:p>
    <w:p w14:paraId="51AA231C" w14:textId="2FBDCE39" w:rsidR="009F6052" w:rsidRDefault="00D206D4" w:rsidP="00A5436A">
      <w:pPr>
        <w:numPr>
          <w:ilvl w:val="1"/>
          <w:numId w:val="36"/>
        </w:numPr>
        <w:tabs>
          <w:tab w:val="left" w:pos="540"/>
          <w:tab w:val="left" w:pos="1008"/>
          <w:tab w:val="left" w:pos="1584"/>
          <w:tab w:val="left" w:pos="9216"/>
        </w:tabs>
        <w:rPr>
          <w:rFonts w:ascii="Arial" w:hAnsi="Arial" w:cs="Arial"/>
        </w:rPr>
      </w:pPr>
      <w:r>
        <w:rPr>
          <w:rFonts w:ascii="Arial" w:hAnsi="Arial" w:cs="Arial"/>
        </w:rPr>
        <w:t>PREREQUIS</w:t>
      </w:r>
      <w:r w:rsidR="00B82E58">
        <w:rPr>
          <w:rFonts w:ascii="Arial" w:hAnsi="Arial" w:cs="Arial"/>
        </w:rPr>
        <w:t>I</w:t>
      </w:r>
      <w:r>
        <w:rPr>
          <w:rFonts w:ascii="Arial" w:hAnsi="Arial" w:cs="Arial"/>
        </w:rPr>
        <w:t>TES FOR</w:t>
      </w:r>
      <w:r w:rsidR="009F6052" w:rsidRPr="004E34B7">
        <w:rPr>
          <w:rFonts w:ascii="Arial" w:hAnsi="Arial" w:cs="Arial"/>
        </w:rPr>
        <w:t xml:space="preserve"> FIRST </w:t>
      </w:r>
      <w:r w:rsidR="00067D6C">
        <w:rPr>
          <w:rFonts w:ascii="Arial" w:hAnsi="Arial" w:cs="Arial"/>
        </w:rPr>
        <w:t>APPLICATI</w:t>
      </w:r>
      <w:r w:rsidR="000E1CE9">
        <w:rPr>
          <w:rFonts w:ascii="Arial" w:hAnsi="Arial" w:cs="Arial"/>
        </w:rPr>
        <w:t>O</w:t>
      </w:r>
      <w:r w:rsidR="00067D6C">
        <w:rPr>
          <w:rFonts w:ascii="Arial" w:hAnsi="Arial" w:cs="Arial"/>
        </w:rPr>
        <w:t xml:space="preserve">N FOR </w:t>
      </w:r>
      <w:r w:rsidR="009F6052" w:rsidRPr="004E34B7">
        <w:rPr>
          <w:rFonts w:ascii="Arial" w:hAnsi="Arial" w:cs="Arial"/>
        </w:rPr>
        <w:t>PAYMENT</w:t>
      </w:r>
    </w:p>
    <w:p w14:paraId="4F987A14" w14:textId="06AF86BB" w:rsidR="009F6052" w:rsidRPr="004E34B7" w:rsidRDefault="009F6052" w:rsidP="00205403">
      <w:pPr>
        <w:tabs>
          <w:tab w:val="left" w:pos="432"/>
          <w:tab w:val="left" w:pos="1080"/>
          <w:tab w:val="left" w:pos="1584"/>
          <w:tab w:val="left" w:pos="9216"/>
        </w:tabs>
        <w:ind w:left="1080" w:hanging="540"/>
        <w:rPr>
          <w:rFonts w:ascii="Arial" w:hAnsi="Arial" w:cs="Arial"/>
        </w:rPr>
      </w:pPr>
    </w:p>
    <w:p w14:paraId="6439754B" w14:textId="1E7B871D" w:rsidR="009505ED" w:rsidRDefault="00995E1E" w:rsidP="003D57AB">
      <w:pPr>
        <w:tabs>
          <w:tab w:val="left" w:pos="432"/>
          <w:tab w:val="left" w:pos="1080"/>
          <w:tab w:val="left" w:pos="1584"/>
          <w:tab w:val="left" w:pos="9216"/>
        </w:tabs>
        <w:ind w:left="1080" w:hanging="540"/>
        <w:rPr>
          <w:rFonts w:ascii="Arial" w:hAnsi="Arial" w:cs="Arial"/>
        </w:rPr>
      </w:pPr>
      <w:r>
        <w:rPr>
          <w:rFonts w:ascii="Arial" w:hAnsi="Arial" w:cs="Arial"/>
        </w:rPr>
        <w:t>A</w:t>
      </w:r>
      <w:r w:rsidR="009F6052" w:rsidRPr="004E34B7">
        <w:rPr>
          <w:rFonts w:ascii="Arial" w:hAnsi="Arial" w:cs="Arial"/>
        </w:rPr>
        <w:t>.</w:t>
      </w:r>
      <w:r w:rsidR="009F6052" w:rsidRPr="004E34B7">
        <w:rPr>
          <w:rFonts w:ascii="Arial" w:hAnsi="Arial" w:cs="Arial"/>
        </w:rPr>
        <w:tab/>
      </w:r>
      <w:r w:rsidR="00972D2A" w:rsidRPr="00356F3D">
        <w:rPr>
          <w:rFonts w:ascii="Arial" w:hAnsi="Arial" w:cs="Arial"/>
        </w:rPr>
        <w:t>Prevailing Wage Forms</w:t>
      </w:r>
      <w:r w:rsidR="00972D2A" w:rsidRPr="007F6A74">
        <w:rPr>
          <w:rFonts w:ascii="Arial" w:hAnsi="Arial" w:cs="Arial"/>
        </w:rPr>
        <w:t>:</w:t>
      </w:r>
      <w:r w:rsidR="00972D2A">
        <w:rPr>
          <w:rFonts w:ascii="Arial" w:hAnsi="Arial" w:cs="Arial"/>
        </w:rPr>
        <w:t xml:space="preserve">  </w:t>
      </w:r>
      <w:r w:rsidR="009F6052" w:rsidRPr="004E34B7">
        <w:rPr>
          <w:rFonts w:ascii="Arial" w:hAnsi="Arial" w:cs="Arial"/>
        </w:rPr>
        <w:t xml:space="preserve">Submit </w:t>
      </w:r>
      <w:r w:rsidR="002D427D">
        <w:rPr>
          <w:rFonts w:ascii="Arial" w:hAnsi="Arial" w:cs="Arial"/>
        </w:rPr>
        <w:t>Statement of</w:t>
      </w:r>
      <w:r w:rsidR="009F6052" w:rsidRPr="004E34B7">
        <w:rPr>
          <w:rFonts w:ascii="Arial" w:hAnsi="Arial" w:cs="Arial"/>
        </w:rPr>
        <w:t xml:space="preserve"> Intent to Pay Prevailing Wages </w:t>
      </w:r>
      <w:r w:rsidR="002D427D">
        <w:rPr>
          <w:rFonts w:ascii="Arial" w:hAnsi="Arial" w:cs="Arial"/>
        </w:rPr>
        <w:t>f</w:t>
      </w:r>
      <w:r w:rsidR="009F6052" w:rsidRPr="004E34B7">
        <w:rPr>
          <w:rFonts w:ascii="Arial" w:hAnsi="Arial" w:cs="Arial"/>
        </w:rPr>
        <w:t>orm</w:t>
      </w:r>
      <w:r w:rsidR="00972D2A">
        <w:rPr>
          <w:rFonts w:ascii="Arial" w:hAnsi="Arial" w:cs="Arial"/>
        </w:rPr>
        <w:t>,</w:t>
      </w:r>
      <w:r w:rsidR="009F6052" w:rsidRPr="004E34B7">
        <w:rPr>
          <w:rFonts w:ascii="Arial" w:hAnsi="Arial" w:cs="Arial"/>
        </w:rPr>
        <w:t xml:space="preserve"> </w:t>
      </w:r>
      <w:r w:rsidR="007C781E">
        <w:rPr>
          <w:rFonts w:ascii="Arial" w:hAnsi="Arial" w:cs="Arial"/>
        </w:rPr>
        <w:t xml:space="preserve">approved by the Department of Labor and Industries, </w:t>
      </w:r>
      <w:r w:rsidR="009F6052" w:rsidRPr="004E34B7">
        <w:rPr>
          <w:rFonts w:ascii="Arial" w:hAnsi="Arial" w:cs="Arial"/>
        </w:rPr>
        <w:t xml:space="preserve">prior to commencing the </w:t>
      </w:r>
      <w:r w:rsidR="00EF2FA6">
        <w:rPr>
          <w:rFonts w:ascii="Arial" w:hAnsi="Arial" w:cs="Arial"/>
        </w:rPr>
        <w:t>W</w:t>
      </w:r>
      <w:r w:rsidR="009F6052" w:rsidRPr="004E34B7">
        <w:rPr>
          <w:rFonts w:ascii="Arial" w:hAnsi="Arial" w:cs="Arial"/>
        </w:rPr>
        <w:t xml:space="preserve">ork.  </w:t>
      </w:r>
      <w:r w:rsidR="00972D2A">
        <w:rPr>
          <w:rFonts w:ascii="Arial" w:hAnsi="Arial" w:cs="Arial"/>
        </w:rPr>
        <w:t xml:space="preserve">The Owner will not make payment on an Application for Payment </w:t>
      </w:r>
      <w:r w:rsidR="009F6052" w:rsidRPr="004E34B7">
        <w:rPr>
          <w:rFonts w:ascii="Arial" w:hAnsi="Arial" w:cs="Arial"/>
        </w:rPr>
        <w:t xml:space="preserve">until </w:t>
      </w:r>
      <w:r w:rsidR="00972D2A">
        <w:rPr>
          <w:rFonts w:ascii="Arial" w:hAnsi="Arial" w:cs="Arial"/>
        </w:rPr>
        <w:t xml:space="preserve">the </w:t>
      </w:r>
      <w:r w:rsidR="009D6293">
        <w:rPr>
          <w:rFonts w:ascii="Arial" w:hAnsi="Arial" w:cs="Arial"/>
        </w:rPr>
        <w:t>Design-Builder</w:t>
      </w:r>
      <w:r w:rsidR="00972D2A">
        <w:rPr>
          <w:rFonts w:ascii="Arial" w:hAnsi="Arial" w:cs="Arial"/>
        </w:rPr>
        <w:t xml:space="preserve"> has </w:t>
      </w:r>
      <w:r w:rsidR="004A5174">
        <w:rPr>
          <w:rFonts w:ascii="Arial" w:hAnsi="Arial" w:cs="Arial"/>
        </w:rPr>
        <w:t xml:space="preserve">an </w:t>
      </w:r>
      <w:r w:rsidR="00972D2A">
        <w:rPr>
          <w:rFonts w:ascii="Arial" w:hAnsi="Arial" w:cs="Arial"/>
        </w:rPr>
        <w:t xml:space="preserve">approved </w:t>
      </w:r>
      <w:r w:rsidR="004A5174">
        <w:rPr>
          <w:rFonts w:ascii="Arial" w:hAnsi="Arial" w:cs="Arial"/>
        </w:rPr>
        <w:t>Intent on file with the Department of Labor and Industries f</w:t>
      </w:r>
      <w:r w:rsidR="00972D2A">
        <w:rPr>
          <w:rFonts w:ascii="Arial" w:hAnsi="Arial" w:cs="Arial"/>
        </w:rPr>
        <w:t xml:space="preserve">or the </w:t>
      </w:r>
      <w:r w:rsidR="009D6293">
        <w:rPr>
          <w:rFonts w:ascii="Arial" w:hAnsi="Arial" w:cs="Arial"/>
        </w:rPr>
        <w:t>Design-Builder</w:t>
      </w:r>
      <w:r w:rsidR="00972D2A">
        <w:rPr>
          <w:rFonts w:ascii="Arial" w:hAnsi="Arial" w:cs="Arial"/>
        </w:rPr>
        <w:t xml:space="preserve"> and every </w:t>
      </w:r>
      <w:r w:rsidR="00D92DA8">
        <w:rPr>
          <w:rFonts w:ascii="Arial" w:hAnsi="Arial" w:cs="Arial"/>
        </w:rPr>
        <w:t>Specialty Trade C</w:t>
      </w:r>
      <w:r w:rsidR="00972D2A">
        <w:rPr>
          <w:rFonts w:ascii="Arial" w:hAnsi="Arial" w:cs="Arial"/>
        </w:rPr>
        <w:t>ontractor</w:t>
      </w:r>
      <w:r w:rsidR="00952FC1">
        <w:rPr>
          <w:rFonts w:ascii="Arial" w:hAnsi="Arial" w:cs="Arial"/>
        </w:rPr>
        <w:t xml:space="preserve"> of every tier</w:t>
      </w:r>
      <w:r w:rsidR="00972D2A">
        <w:rPr>
          <w:rFonts w:ascii="Arial" w:hAnsi="Arial" w:cs="Arial"/>
        </w:rPr>
        <w:t xml:space="preserve"> that performed work </w:t>
      </w:r>
      <w:r w:rsidR="00952FC1">
        <w:rPr>
          <w:rFonts w:ascii="Arial" w:hAnsi="Arial" w:cs="Arial"/>
        </w:rPr>
        <w:t>during</w:t>
      </w:r>
      <w:r w:rsidR="00972D2A">
        <w:rPr>
          <w:rFonts w:ascii="Arial" w:hAnsi="Arial" w:cs="Arial"/>
        </w:rPr>
        <w:t xml:space="preserve"> the payment period and are included in an Application for Payment.</w:t>
      </w:r>
      <w:r w:rsidR="009F6052" w:rsidRPr="004E34B7">
        <w:rPr>
          <w:rFonts w:ascii="Arial" w:hAnsi="Arial" w:cs="Arial"/>
        </w:rPr>
        <w:t xml:space="preserve">  </w:t>
      </w:r>
      <w:r w:rsidR="00972D2A">
        <w:rPr>
          <w:rFonts w:ascii="Arial" w:hAnsi="Arial" w:cs="Arial"/>
        </w:rPr>
        <w:t xml:space="preserve">The form shall list every classification of laborer, worker, or mechanic employed by the </w:t>
      </w:r>
      <w:r w:rsidR="009D6293">
        <w:rPr>
          <w:rFonts w:ascii="Arial" w:hAnsi="Arial" w:cs="Arial"/>
        </w:rPr>
        <w:t>Design-Builder</w:t>
      </w:r>
      <w:r w:rsidR="00972D2A">
        <w:rPr>
          <w:rFonts w:ascii="Arial" w:hAnsi="Arial" w:cs="Arial"/>
        </w:rPr>
        <w:t xml:space="preserve"> and </w:t>
      </w:r>
      <w:r w:rsidR="00B77FB8">
        <w:rPr>
          <w:rFonts w:ascii="Arial" w:hAnsi="Arial" w:cs="Arial"/>
        </w:rPr>
        <w:t xml:space="preserve">its </w:t>
      </w:r>
      <w:r w:rsidR="00D92DA8">
        <w:rPr>
          <w:rFonts w:ascii="Arial" w:hAnsi="Arial" w:cs="Arial"/>
        </w:rPr>
        <w:t>Specialty Trade Con</w:t>
      </w:r>
      <w:r w:rsidR="00972D2A">
        <w:rPr>
          <w:rFonts w:ascii="Arial" w:hAnsi="Arial" w:cs="Arial"/>
        </w:rPr>
        <w:t xml:space="preserve">tractors.  </w:t>
      </w:r>
      <w:r w:rsidR="005C264A">
        <w:rPr>
          <w:rFonts w:ascii="Arial" w:hAnsi="Arial" w:cs="Arial"/>
        </w:rPr>
        <w:t>THERE ARE NO EXCEPTIONS TO THIS REQUIREMENT.</w:t>
      </w:r>
    </w:p>
    <w:p w14:paraId="0B55A8F3" w14:textId="77777777" w:rsidR="009505ED" w:rsidRDefault="009505ED" w:rsidP="003D57AB">
      <w:pPr>
        <w:tabs>
          <w:tab w:val="left" w:pos="432"/>
          <w:tab w:val="left" w:pos="1080"/>
          <w:tab w:val="left" w:pos="1584"/>
          <w:tab w:val="left" w:pos="9216"/>
        </w:tabs>
        <w:ind w:left="1080" w:hanging="540"/>
        <w:rPr>
          <w:rFonts w:ascii="Arial" w:hAnsi="Arial" w:cs="Arial"/>
        </w:rPr>
      </w:pPr>
    </w:p>
    <w:p w14:paraId="703F1890" w14:textId="6E2AE284" w:rsidR="009505ED" w:rsidRDefault="00A864AC" w:rsidP="009505ED">
      <w:pPr>
        <w:numPr>
          <w:ilvl w:val="0"/>
          <w:numId w:val="30"/>
        </w:numPr>
        <w:tabs>
          <w:tab w:val="left" w:pos="432"/>
          <w:tab w:val="left" w:pos="1080"/>
          <w:tab w:val="left" w:pos="1620"/>
          <w:tab w:val="left" w:pos="9216"/>
        </w:tabs>
        <w:ind w:left="1620" w:hanging="540"/>
        <w:rPr>
          <w:rFonts w:ascii="Arial" w:hAnsi="Arial" w:cs="Arial"/>
        </w:rPr>
      </w:pPr>
      <w:r>
        <w:rPr>
          <w:rFonts w:ascii="Arial" w:hAnsi="Arial" w:cs="Arial"/>
        </w:rPr>
        <w:t xml:space="preserve">Prevailing Wage forms, and Prevailing Wage Rates, can be obtained directly from the Department of Labor and Industries website. </w:t>
      </w:r>
      <w:r w:rsidRPr="00A864AC">
        <w:rPr>
          <w:rFonts w:ascii="Arial" w:hAnsi="Arial" w:cs="Arial"/>
        </w:rPr>
        <w:t>https://lni.wa.gov/licensing-permits/public-works-projects/contractors-employers/</w:t>
      </w:r>
      <w:r w:rsidR="009F6052" w:rsidRPr="004E34B7">
        <w:rPr>
          <w:rFonts w:ascii="Arial" w:hAnsi="Arial" w:cs="Arial"/>
        </w:rPr>
        <w:t>.</w:t>
      </w:r>
    </w:p>
    <w:p w14:paraId="42895C6D" w14:textId="77777777" w:rsidR="009F6052" w:rsidRPr="004E34B7" w:rsidRDefault="009F6052" w:rsidP="00A864AC">
      <w:pPr>
        <w:tabs>
          <w:tab w:val="left" w:pos="432"/>
          <w:tab w:val="left" w:pos="1008"/>
          <w:tab w:val="left" w:pos="1584"/>
          <w:tab w:val="left" w:pos="9216"/>
        </w:tabs>
        <w:rPr>
          <w:rFonts w:ascii="Arial" w:hAnsi="Arial" w:cs="Arial"/>
        </w:rPr>
      </w:pPr>
    </w:p>
    <w:p w14:paraId="2AAB8B1B" w14:textId="18A3730C" w:rsidR="009F6052" w:rsidRDefault="00995E1E" w:rsidP="003563B3">
      <w:pPr>
        <w:tabs>
          <w:tab w:val="left" w:pos="432"/>
          <w:tab w:val="left" w:pos="1080"/>
          <w:tab w:val="left" w:pos="1584"/>
          <w:tab w:val="left" w:pos="9216"/>
        </w:tabs>
        <w:ind w:left="1080" w:hanging="540"/>
        <w:rPr>
          <w:rFonts w:ascii="Arial" w:hAnsi="Arial" w:cs="Arial"/>
        </w:rPr>
      </w:pPr>
      <w:r>
        <w:rPr>
          <w:rFonts w:ascii="Arial" w:hAnsi="Arial" w:cs="Arial"/>
        </w:rPr>
        <w:t>B</w:t>
      </w:r>
      <w:r w:rsidR="002D427D">
        <w:rPr>
          <w:rFonts w:ascii="Arial" w:hAnsi="Arial" w:cs="Arial"/>
        </w:rPr>
        <w:t>.</w:t>
      </w:r>
      <w:r w:rsidR="002D427D">
        <w:rPr>
          <w:rFonts w:ascii="Arial" w:hAnsi="Arial" w:cs="Arial"/>
        </w:rPr>
        <w:tab/>
      </w:r>
      <w:r w:rsidR="003563B3" w:rsidRPr="00905EB4">
        <w:rPr>
          <w:rFonts w:ascii="Arial" w:hAnsi="Arial" w:cs="Arial"/>
        </w:rPr>
        <w:t xml:space="preserve">Schedule of Values:  </w:t>
      </w:r>
      <w:r w:rsidRPr="004E34B7">
        <w:rPr>
          <w:rFonts w:ascii="Arial" w:hAnsi="Arial" w:cs="Arial"/>
        </w:rPr>
        <w:t xml:space="preserve">Submit and receive approval </w:t>
      </w:r>
      <w:r>
        <w:rPr>
          <w:rFonts w:ascii="Arial" w:hAnsi="Arial" w:cs="Arial"/>
        </w:rPr>
        <w:t xml:space="preserve">of the </w:t>
      </w:r>
      <w:r w:rsidR="00E63577">
        <w:rPr>
          <w:rFonts w:ascii="Arial" w:hAnsi="Arial" w:cs="Arial"/>
        </w:rPr>
        <w:t>S</w:t>
      </w:r>
      <w:r>
        <w:rPr>
          <w:rFonts w:ascii="Arial" w:hAnsi="Arial" w:cs="Arial"/>
        </w:rPr>
        <w:t xml:space="preserve">chedule of </w:t>
      </w:r>
      <w:r w:rsidR="00E63577">
        <w:rPr>
          <w:rFonts w:ascii="Arial" w:hAnsi="Arial" w:cs="Arial"/>
        </w:rPr>
        <w:t>V</w:t>
      </w:r>
      <w:r>
        <w:rPr>
          <w:rFonts w:ascii="Arial" w:hAnsi="Arial" w:cs="Arial"/>
        </w:rPr>
        <w:t xml:space="preserve">alues in accordance with this section and Article </w:t>
      </w:r>
      <w:r w:rsidR="00AB437C">
        <w:rPr>
          <w:rFonts w:ascii="Arial" w:hAnsi="Arial" w:cs="Arial"/>
        </w:rPr>
        <w:t>7</w:t>
      </w:r>
      <w:r>
        <w:rPr>
          <w:rFonts w:ascii="Arial" w:hAnsi="Arial" w:cs="Arial"/>
        </w:rPr>
        <w:t xml:space="preserve"> of the Agreement. </w:t>
      </w:r>
      <w:r w:rsidR="007F6A74" w:rsidRPr="00905EB4">
        <w:rPr>
          <w:rFonts w:ascii="Arial" w:hAnsi="Arial" w:cs="Arial"/>
        </w:rPr>
        <w:t>Before submitting the first Application for Payment, s</w:t>
      </w:r>
      <w:r w:rsidR="009F6052" w:rsidRPr="00905EB4">
        <w:rPr>
          <w:rFonts w:ascii="Arial" w:hAnsi="Arial" w:cs="Arial"/>
        </w:rPr>
        <w:t xml:space="preserve">ubmit and receive approval of the Schedule of Values </w:t>
      </w:r>
      <w:r w:rsidR="004E34B7" w:rsidRPr="00905EB4">
        <w:rPr>
          <w:rFonts w:ascii="Arial" w:hAnsi="Arial" w:cs="Arial"/>
        </w:rPr>
        <w:t>allocating</w:t>
      </w:r>
      <w:r w:rsidR="007B3AE7" w:rsidRPr="00905EB4">
        <w:rPr>
          <w:rFonts w:ascii="Arial" w:hAnsi="Arial" w:cs="Arial"/>
        </w:rPr>
        <w:t xml:space="preserve"> the </w:t>
      </w:r>
      <w:r w:rsidR="00BE537B" w:rsidRPr="00905EB4">
        <w:rPr>
          <w:rFonts w:ascii="Arial" w:hAnsi="Arial" w:cs="Arial"/>
        </w:rPr>
        <w:t xml:space="preserve">detail of the </w:t>
      </w:r>
      <w:r w:rsidR="00B2668A">
        <w:rPr>
          <w:rFonts w:ascii="Arial" w:hAnsi="Arial" w:cs="Arial"/>
        </w:rPr>
        <w:t>Guaranteed Maximum Price</w:t>
      </w:r>
      <w:r w:rsidR="00A64EB5" w:rsidRPr="00905EB4">
        <w:rPr>
          <w:rFonts w:ascii="Arial" w:hAnsi="Arial" w:cs="Arial"/>
        </w:rPr>
        <w:t>, in</w:t>
      </w:r>
      <w:r w:rsidR="0067060D" w:rsidRPr="00905EB4">
        <w:rPr>
          <w:rFonts w:ascii="Arial" w:hAnsi="Arial" w:cs="Arial"/>
        </w:rPr>
        <w:t xml:space="preserve"> a </w:t>
      </w:r>
      <w:r w:rsidR="00220DE2" w:rsidRPr="00905EB4">
        <w:rPr>
          <w:rFonts w:ascii="Arial" w:hAnsi="Arial" w:cs="Arial"/>
        </w:rPr>
        <w:t xml:space="preserve">breakdown </w:t>
      </w:r>
      <w:r w:rsidR="0067060D" w:rsidRPr="00905EB4">
        <w:rPr>
          <w:rFonts w:ascii="Arial" w:hAnsi="Arial" w:cs="Arial"/>
        </w:rPr>
        <w:t>acceptable to the Owner</w:t>
      </w:r>
      <w:r w:rsidR="00175B24" w:rsidRPr="00905EB4">
        <w:rPr>
          <w:rFonts w:ascii="Arial" w:hAnsi="Arial" w:cs="Arial"/>
        </w:rPr>
        <w:t xml:space="preserve">, which shall be documented on the </w:t>
      </w:r>
      <w:r w:rsidR="005F6582">
        <w:rPr>
          <w:rFonts w:ascii="Arial" w:hAnsi="Arial" w:cs="Arial"/>
        </w:rPr>
        <w:t xml:space="preserve">G703 </w:t>
      </w:r>
      <w:r w:rsidR="00175B24" w:rsidRPr="00905EB4">
        <w:rPr>
          <w:rFonts w:ascii="Arial" w:hAnsi="Arial" w:cs="Arial"/>
        </w:rPr>
        <w:t>Application for Payment</w:t>
      </w:r>
      <w:r w:rsidR="007F6A74" w:rsidRPr="00905EB4">
        <w:rPr>
          <w:rFonts w:ascii="Arial" w:hAnsi="Arial" w:cs="Arial"/>
        </w:rPr>
        <w:t>.</w:t>
      </w:r>
      <w:r w:rsidR="004E34B7" w:rsidRPr="00905EB4">
        <w:rPr>
          <w:rFonts w:ascii="Arial" w:hAnsi="Arial" w:cs="Arial"/>
        </w:rPr>
        <w:t xml:space="preserve">  The approved Schedule of Values </w:t>
      </w:r>
      <w:r w:rsidR="007F6A74" w:rsidRPr="00905EB4">
        <w:rPr>
          <w:rFonts w:ascii="Arial" w:hAnsi="Arial" w:cs="Arial"/>
        </w:rPr>
        <w:t>will</w:t>
      </w:r>
      <w:r w:rsidR="004E34B7" w:rsidRPr="00905EB4">
        <w:rPr>
          <w:rFonts w:ascii="Arial" w:hAnsi="Arial" w:cs="Arial"/>
        </w:rPr>
        <w:t xml:space="preserve"> </w:t>
      </w:r>
      <w:r w:rsidR="00905EB4" w:rsidRPr="00905EB4">
        <w:rPr>
          <w:rFonts w:ascii="Arial" w:hAnsi="Arial" w:cs="Arial"/>
        </w:rPr>
        <w:t xml:space="preserve">(i) subdivide the Work into its respective parts, </w:t>
      </w:r>
      <w:r w:rsidR="00B2668A">
        <w:rPr>
          <w:rFonts w:ascii="Arial" w:hAnsi="Arial" w:cs="Arial"/>
        </w:rPr>
        <w:t>and (i</w:t>
      </w:r>
      <w:r w:rsidR="00905EB4" w:rsidRPr="00905EB4">
        <w:rPr>
          <w:rFonts w:ascii="Arial" w:hAnsi="Arial" w:cs="Arial"/>
        </w:rPr>
        <w:t>i) serve</w:t>
      </w:r>
      <w:r w:rsidR="004E34B7" w:rsidRPr="00905EB4">
        <w:rPr>
          <w:rFonts w:ascii="Arial" w:hAnsi="Arial" w:cs="Arial"/>
        </w:rPr>
        <w:t xml:space="preserve"> as </w:t>
      </w:r>
      <w:r w:rsidR="007F6A74" w:rsidRPr="00905EB4">
        <w:rPr>
          <w:rFonts w:ascii="Arial" w:hAnsi="Arial" w:cs="Arial"/>
        </w:rPr>
        <w:t xml:space="preserve">the basis for </w:t>
      </w:r>
      <w:r w:rsidR="00A12A61" w:rsidRPr="00905EB4">
        <w:rPr>
          <w:rFonts w:ascii="Arial" w:hAnsi="Arial" w:cs="Arial"/>
        </w:rPr>
        <w:t xml:space="preserve">monthly </w:t>
      </w:r>
      <w:r w:rsidR="007F6A74" w:rsidRPr="00905EB4">
        <w:rPr>
          <w:rFonts w:ascii="Arial" w:hAnsi="Arial" w:cs="Arial"/>
        </w:rPr>
        <w:t>progress payments</w:t>
      </w:r>
      <w:r w:rsidR="00A12A61" w:rsidRPr="00905EB4">
        <w:rPr>
          <w:rFonts w:ascii="Arial" w:hAnsi="Arial" w:cs="Arial"/>
        </w:rPr>
        <w:t xml:space="preserve"> made to Design-Builder throughout the Work</w:t>
      </w:r>
      <w:r w:rsidR="007F6A74" w:rsidRPr="00905EB4">
        <w:rPr>
          <w:rFonts w:ascii="Arial" w:hAnsi="Arial" w:cs="Arial"/>
        </w:rPr>
        <w:t>.</w:t>
      </w:r>
      <w:r w:rsidR="004E34B7" w:rsidRPr="00905EB4">
        <w:rPr>
          <w:rFonts w:ascii="Arial" w:hAnsi="Arial" w:cs="Arial"/>
        </w:rPr>
        <w:t xml:space="preserve">  </w:t>
      </w:r>
      <w:r w:rsidR="00784ED0" w:rsidRPr="00905EB4">
        <w:rPr>
          <w:rFonts w:ascii="Arial" w:hAnsi="Arial" w:cs="Arial"/>
        </w:rPr>
        <w:t xml:space="preserve">PAYMENT FOR WORK WILL ONLY </w:t>
      </w:r>
      <w:r w:rsidR="00BC72EC" w:rsidRPr="00905EB4">
        <w:rPr>
          <w:rFonts w:ascii="Arial" w:hAnsi="Arial" w:cs="Arial"/>
        </w:rPr>
        <w:t xml:space="preserve">BE MADE </w:t>
      </w:r>
      <w:r w:rsidR="00784ED0" w:rsidRPr="00905EB4">
        <w:rPr>
          <w:rFonts w:ascii="Arial" w:hAnsi="Arial" w:cs="Arial"/>
        </w:rPr>
        <w:t>FOR, AND IN ACCORDANCE WITH, THOSE</w:t>
      </w:r>
      <w:r w:rsidR="00784ED0">
        <w:rPr>
          <w:rFonts w:ascii="Arial" w:hAnsi="Arial" w:cs="Arial"/>
        </w:rPr>
        <w:t xml:space="preserve"> ITEMS INCLUDED IN THE APPROVED SCHEDULE OF VALUES</w:t>
      </w:r>
      <w:r w:rsidR="005F6582">
        <w:rPr>
          <w:rFonts w:ascii="Arial" w:hAnsi="Arial" w:cs="Arial"/>
        </w:rPr>
        <w:t>. ADJUSTMENTS TO THE APPROVED SCHEDULE OF VALUES CAN BE MADE ON A MONTHLY BASIS, OR AS AGREED TO BY THE OWNER, AND DOCUMENTED ON THE G703.</w:t>
      </w:r>
    </w:p>
    <w:p w14:paraId="1204458E" w14:textId="77777777" w:rsidR="005F5120" w:rsidRDefault="005F5120" w:rsidP="002D427D">
      <w:pPr>
        <w:tabs>
          <w:tab w:val="left" w:pos="432"/>
          <w:tab w:val="left" w:pos="1008"/>
          <w:tab w:val="left" w:pos="1584"/>
          <w:tab w:val="left" w:pos="9216"/>
        </w:tabs>
        <w:ind w:left="990" w:hanging="414"/>
        <w:rPr>
          <w:rFonts w:ascii="Arial" w:hAnsi="Arial" w:cs="Arial"/>
        </w:rPr>
      </w:pPr>
    </w:p>
    <w:p w14:paraId="48ED1BA6" w14:textId="3A707BAF" w:rsidR="00A35A8E" w:rsidRDefault="00417A47" w:rsidP="004C5959">
      <w:pPr>
        <w:numPr>
          <w:ilvl w:val="0"/>
          <w:numId w:val="18"/>
        </w:numPr>
        <w:tabs>
          <w:tab w:val="left" w:pos="432"/>
          <w:tab w:val="left" w:pos="1080"/>
          <w:tab w:val="left" w:pos="1620"/>
          <w:tab w:val="left" w:pos="9216"/>
        </w:tabs>
        <w:ind w:left="1620"/>
        <w:rPr>
          <w:rFonts w:ascii="Arial" w:hAnsi="Arial" w:cs="Arial"/>
        </w:rPr>
      </w:pPr>
      <w:r w:rsidRPr="007F6A74">
        <w:rPr>
          <w:rFonts w:ascii="Arial" w:hAnsi="Arial" w:cs="Arial"/>
        </w:rPr>
        <w:t>Format:</w:t>
      </w:r>
      <w:r w:rsidRPr="00206F3F">
        <w:rPr>
          <w:rFonts w:ascii="Arial" w:hAnsi="Arial" w:cs="Arial"/>
        </w:rPr>
        <w:t xml:space="preserve">  </w:t>
      </w:r>
      <w:r w:rsidR="005F6582">
        <w:rPr>
          <w:rFonts w:ascii="Arial" w:hAnsi="Arial" w:cs="Arial"/>
        </w:rPr>
        <w:t>G703</w:t>
      </w:r>
    </w:p>
    <w:p w14:paraId="4B4A7896" w14:textId="77777777" w:rsidR="009F6052" w:rsidRPr="00A35A8E" w:rsidRDefault="009F6052" w:rsidP="00A35A8E">
      <w:pPr>
        <w:tabs>
          <w:tab w:val="left" w:pos="432"/>
          <w:tab w:val="left" w:pos="1008"/>
          <w:tab w:val="left" w:pos="1584"/>
        </w:tabs>
        <w:rPr>
          <w:rFonts w:ascii="Arial" w:hAnsi="Arial" w:cs="Arial"/>
        </w:rPr>
      </w:pPr>
    </w:p>
    <w:p w14:paraId="7DF19188" w14:textId="3412BF15" w:rsidR="006769BA" w:rsidRDefault="002B339E" w:rsidP="000A044C">
      <w:pPr>
        <w:tabs>
          <w:tab w:val="left" w:pos="540"/>
          <w:tab w:val="left" w:pos="1080"/>
          <w:tab w:val="left" w:pos="1620"/>
          <w:tab w:val="left" w:pos="9216"/>
        </w:tabs>
        <w:ind w:left="1008" w:firstLine="72"/>
        <w:rPr>
          <w:rFonts w:ascii="Arial" w:hAnsi="Arial" w:cs="Arial"/>
        </w:rPr>
      </w:pPr>
      <w:r>
        <w:rPr>
          <w:rFonts w:ascii="Arial" w:hAnsi="Arial" w:cs="Arial"/>
        </w:rPr>
        <w:t xml:space="preserve">2.  </w:t>
      </w:r>
      <w:r w:rsidR="002551EB">
        <w:rPr>
          <w:rFonts w:ascii="Arial" w:hAnsi="Arial" w:cs="Arial"/>
        </w:rPr>
        <w:tab/>
      </w:r>
      <w:r w:rsidR="005B3FBE" w:rsidRPr="00206F3F">
        <w:rPr>
          <w:rFonts w:ascii="Arial" w:hAnsi="Arial" w:cs="Arial"/>
        </w:rPr>
        <w:t>Round figures to nearest dollar amount</w:t>
      </w:r>
      <w:r w:rsidR="005B3FBE">
        <w:rPr>
          <w:rFonts w:ascii="Arial" w:hAnsi="Arial" w:cs="Arial"/>
        </w:rPr>
        <w:t>.</w:t>
      </w:r>
    </w:p>
    <w:p w14:paraId="686DAC43" w14:textId="77777777" w:rsidR="004A2823" w:rsidRDefault="004A2823" w:rsidP="004A2823">
      <w:pPr>
        <w:tabs>
          <w:tab w:val="left" w:pos="432"/>
          <w:tab w:val="left" w:pos="1008"/>
          <w:tab w:val="left" w:pos="1584"/>
          <w:tab w:val="left" w:pos="9216"/>
        </w:tabs>
        <w:ind w:left="2160" w:hanging="1008"/>
        <w:rPr>
          <w:rFonts w:ascii="Arial" w:hAnsi="Arial" w:cs="Arial"/>
        </w:rPr>
      </w:pPr>
    </w:p>
    <w:p w14:paraId="52767C47" w14:textId="7B3DB283" w:rsidR="002D427D" w:rsidRDefault="005B3FBE" w:rsidP="00BA4370">
      <w:pPr>
        <w:tabs>
          <w:tab w:val="left" w:pos="540"/>
          <w:tab w:val="left" w:pos="1080"/>
          <w:tab w:val="left" w:pos="1620"/>
          <w:tab w:val="left" w:pos="9216"/>
        </w:tabs>
        <w:ind w:left="1620" w:hanging="540"/>
        <w:rPr>
          <w:rFonts w:ascii="Arial" w:hAnsi="Arial" w:cs="Arial"/>
        </w:rPr>
      </w:pPr>
      <w:r>
        <w:rPr>
          <w:rFonts w:ascii="Arial" w:hAnsi="Arial" w:cs="Arial"/>
        </w:rPr>
        <w:t>3</w:t>
      </w:r>
      <w:r w:rsidR="009F6052" w:rsidRPr="00206F3F">
        <w:rPr>
          <w:rFonts w:ascii="Arial" w:hAnsi="Arial" w:cs="Arial"/>
        </w:rPr>
        <w:t>.</w:t>
      </w:r>
      <w:r w:rsidR="009F6052" w:rsidRPr="00206F3F">
        <w:rPr>
          <w:rFonts w:ascii="Arial" w:hAnsi="Arial" w:cs="Arial"/>
        </w:rPr>
        <w:tab/>
        <w:t xml:space="preserve">Make sum of total </w:t>
      </w:r>
      <w:r>
        <w:rPr>
          <w:rFonts w:ascii="Arial" w:hAnsi="Arial" w:cs="Arial"/>
        </w:rPr>
        <w:t>Costs</w:t>
      </w:r>
      <w:r w:rsidR="009F6052" w:rsidRPr="00206F3F">
        <w:rPr>
          <w:rFonts w:ascii="Arial" w:hAnsi="Arial" w:cs="Arial"/>
        </w:rPr>
        <w:t xml:space="preserve"> equal to</w:t>
      </w:r>
      <w:r w:rsidR="004D3210">
        <w:rPr>
          <w:rFonts w:ascii="Arial" w:hAnsi="Arial" w:cs="Arial"/>
        </w:rPr>
        <w:t xml:space="preserve"> the </w:t>
      </w:r>
      <w:r w:rsidR="00B2668A">
        <w:rPr>
          <w:rFonts w:ascii="Arial" w:hAnsi="Arial" w:cs="Arial"/>
        </w:rPr>
        <w:t>Guaranteed Maximum Price</w:t>
      </w:r>
      <w:r w:rsidR="00054B92">
        <w:rPr>
          <w:rFonts w:ascii="Arial" w:hAnsi="Arial" w:cs="Arial"/>
        </w:rPr>
        <w:t>.</w:t>
      </w:r>
      <w:r w:rsidR="009F6052" w:rsidRPr="00206F3F">
        <w:rPr>
          <w:rFonts w:ascii="Arial" w:hAnsi="Arial" w:cs="Arial"/>
        </w:rPr>
        <w:t xml:space="preserve"> </w:t>
      </w:r>
      <w:r w:rsidR="00054B92">
        <w:rPr>
          <w:rFonts w:ascii="Arial" w:hAnsi="Arial" w:cs="Arial"/>
        </w:rPr>
        <w:t>D</w:t>
      </w:r>
      <w:r w:rsidR="009F6052" w:rsidRPr="00206F3F">
        <w:rPr>
          <w:rFonts w:ascii="Arial" w:hAnsi="Arial" w:cs="Arial"/>
        </w:rPr>
        <w:t xml:space="preserve">o not include State </w:t>
      </w:r>
      <w:r w:rsidR="00F46F59">
        <w:rPr>
          <w:rFonts w:ascii="Arial" w:hAnsi="Arial" w:cs="Arial"/>
        </w:rPr>
        <w:t xml:space="preserve">of Washington </w:t>
      </w:r>
      <w:r w:rsidR="009F6052" w:rsidRPr="00206F3F">
        <w:rPr>
          <w:rFonts w:ascii="Arial" w:hAnsi="Arial" w:cs="Arial"/>
        </w:rPr>
        <w:t>sales tax</w:t>
      </w:r>
      <w:r w:rsidR="002D5709">
        <w:rPr>
          <w:rFonts w:ascii="Arial" w:hAnsi="Arial" w:cs="Arial"/>
        </w:rPr>
        <w:t>.</w:t>
      </w:r>
    </w:p>
    <w:p w14:paraId="268A85E3" w14:textId="77777777" w:rsidR="002D427D" w:rsidRDefault="002D427D" w:rsidP="006D051C">
      <w:pPr>
        <w:tabs>
          <w:tab w:val="left" w:pos="432"/>
          <w:tab w:val="left" w:pos="1008"/>
          <w:tab w:val="left" w:pos="1584"/>
          <w:tab w:val="left" w:pos="9216"/>
        </w:tabs>
        <w:rPr>
          <w:rFonts w:ascii="Arial" w:hAnsi="Arial" w:cs="Arial"/>
        </w:rPr>
      </w:pPr>
    </w:p>
    <w:p w14:paraId="2B3F23FE" w14:textId="5682A6FC" w:rsidR="009F6052" w:rsidRDefault="005B3FBE" w:rsidP="000A45EA">
      <w:pPr>
        <w:tabs>
          <w:tab w:val="left" w:pos="540"/>
          <w:tab w:val="left" w:pos="1080"/>
          <w:tab w:val="left" w:pos="1620"/>
          <w:tab w:val="left" w:pos="9216"/>
        </w:tabs>
        <w:ind w:left="1620" w:hanging="540"/>
        <w:rPr>
          <w:rFonts w:ascii="Arial" w:hAnsi="Arial" w:cs="Arial"/>
        </w:rPr>
      </w:pPr>
      <w:r>
        <w:rPr>
          <w:rFonts w:ascii="Arial" w:hAnsi="Arial" w:cs="Arial"/>
        </w:rPr>
        <w:t>4</w:t>
      </w:r>
      <w:r w:rsidR="009F6052" w:rsidRPr="00206F3F">
        <w:rPr>
          <w:rFonts w:ascii="Arial" w:hAnsi="Arial" w:cs="Arial"/>
        </w:rPr>
        <w:t>.</w:t>
      </w:r>
      <w:r w:rsidR="009F6052" w:rsidRPr="00206F3F">
        <w:rPr>
          <w:rFonts w:ascii="Arial" w:hAnsi="Arial" w:cs="Arial"/>
        </w:rPr>
        <w:tab/>
        <w:t xml:space="preserve">Coordinate items of the </w:t>
      </w:r>
      <w:r w:rsidR="0020000E">
        <w:rPr>
          <w:rFonts w:ascii="Arial" w:hAnsi="Arial" w:cs="Arial"/>
        </w:rPr>
        <w:t>S</w:t>
      </w:r>
      <w:r w:rsidR="009F6052" w:rsidRPr="00206F3F">
        <w:rPr>
          <w:rFonts w:ascii="Arial" w:hAnsi="Arial" w:cs="Arial"/>
        </w:rPr>
        <w:t xml:space="preserve">chedule of </w:t>
      </w:r>
      <w:r w:rsidR="0020000E">
        <w:rPr>
          <w:rFonts w:ascii="Arial" w:hAnsi="Arial" w:cs="Arial"/>
        </w:rPr>
        <w:t>V</w:t>
      </w:r>
      <w:r w:rsidR="009F6052" w:rsidRPr="00206F3F">
        <w:rPr>
          <w:rFonts w:ascii="Arial" w:hAnsi="Arial" w:cs="Arial"/>
        </w:rPr>
        <w:t xml:space="preserve">alues so that there is a corresponding item in the </w:t>
      </w:r>
      <w:r w:rsidR="004569E5">
        <w:rPr>
          <w:rFonts w:ascii="Arial" w:hAnsi="Arial" w:cs="Arial"/>
        </w:rPr>
        <w:t>Progress S</w:t>
      </w:r>
      <w:r w:rsidR="009F6052" w:rsidRPr="00206F3F">
        <w:rPr>
          <w:rFonts w:ascii="Arial" w:hAnsi="Arial" w:cs="Arial"/>
        </w:rPr>
        <w:t>chedule.</w:t>
      </w:r>
    </w:p>
    <w:p w14:paraId="3054888A" w14:textId="77777777" w:rsidR="002D427D" w:rsidRPr="00206F3F" w:rsidRDefault="002D427D" w:rsidP="004569E5">
      <w:pPr>
        <w:tabs>
          <w:tab w:val="left" w:pos="432"/>
          <w:tab w:val="left" w:pos="1008"/>
          <w:tab w:val="left" w:pos="1584"/>
          <w:tab w:val="left" w:pos="9216"/>
        </w:tabs>
        <w:ind w:left="1440" w:hanging="432"/>
        <w:rPr>
          <w:rFonts w:ascii="Arial" w:hAnsi="Arial" w:cs="Arial"/>
        </w:rPr>
      </w:pPr>
    </w:p>
    <w:p w14:paraId="3606D1A0" w14:textId="6D4CEB76" w:rsidR="009F6052" w:rsidRPr="00206F3F" w:rsidRDefault="008F5DBB" w:rsidP="00775946">
      <w:pPr>
        <w:tabs>
          <w:tab w:val="left" w:pos="540"/>
          <w:tab w:val="left" w:pos="1080"/>
          <w:tab w:val="left" w:pos="1620"/>
          <w:tab w:val="left" w:pos="9216"/>
        </w:tabs>
        <w:rPr>
          <w:rFonts w:ascii="Arial" w:hAnsi="Arial" w:cs="Arial"/>
        </w:rPr>
      </w:pPr>
      <w:r>
        <w:rPr>
          <w:rFonts w:ascii="Arial" w:hAnsi="Arial" w:cs="Arial"/>
        </w:rPr>
        <w:lastRenderedPageBreak/>
        <w:tab/>
      </w:r>
      <w:r>
        <w:rPr>
          <w:rFonts w:ascii="Arial" w:hAnsi="Arial" w:cs="Arial"/>
        </w:rPr>
        <w:tab/>
      </w:r>
      <w:r w:rsidR="005B3FBE">
        <w:rPr>
          <w:rFonts w:ascii="Arial" w:hAnsi="Arial" w:cs="Arial"/>
        </w:rPr>
        <w:t>5</w:t>
      </w:r>
      <w:r>
        <w:rPr>
          <w:rFonts w:ascii="Arial" w:hAnsi="Arial" w:cs="Arial"/>
        </w:rPr>
        <w:t>.</w:t>
      </w:r>
      <w:r w:rsidR="00775946">
        <w:rPr>
          <w:rFonts w:ascii="Arial" w:hAnsi="Arial" w:cs="Arial"/>
        </w:rPr>
        <w:tab/>
      </w:r>
      <w:r w:rsidR="009F6052" w:rsidRPr="00206F3F">
        <w:rPr>
          <w:rFonts w:ascii="Arial" w:hAnsi="Arial" w:cs="Arial"/>
        </w:rPr>
        <w:t>Revise as requested</w:t>
      </w:r>
      <w:r w:rsidR="00775946">
        <w:rPr>
          <w:rFonts w:ascii="Arial" w:hAnsi="Arial" w:cs="Arial"/>
        </w:rPr>
        <w:t xml:space="preserve"> by Owner</w:t>
      </w:r>
      <w:r w:rsidR="009F6052" w:rsidRPr="00206F3F">
        <w:rPr>
          <w:rFonts w:ascii="Arial" w:hAnsi="Arial" w:cs="Arial"/>
        </w:rPr>
        <w:t>.</w:t>
      </w:r>
    </w:p>
    <w:p w14:paraId="3EA4C982" w14:textId="77777777" w:rsidR="009F6052" w:rsidRPr="00206F3F" w:rsidRDefault="009F6052">
      <w:pPr>
        <w:tabs>
          <w:tab w:val="left" w:pos="432"/>
          <w:tab w:val="left" w:pos="1008"/>
          <w:tab w:val="left" w:pos="1584"/>
          <w:tab w:val="left" w:pos="9216"/>
        </w:tabs>
        <w:ind w:left="1584" w:hanging="432"/>
        <w:rPr>
          <w:rFonts w:ascii="Arial" w:hAnsi="Arial" w:cs="Arial"/>
        </w:rPr>
      </w:pPr>
    </w:p>
    <w:p w14:paraId="52D346A9" w14:textId="3844208C" w:rsidR="009F6052" w:rsidRPr="00206F3F" w:rsidRDefault="00995E1E" w:rsidP="0066461A">
      <w:pPr>
        <w:tabs>
          <w:tab w:val="left" w:pos="540"/>
          <w:tab w:val="left" w:pos="1080"/>
          <w:tab w:val="left" w:pos="1620"/>
          <w:tab w:val="left" w:pos="9216"/>
        </w:tabs>
        <w:ind w:left="1080" w:hanging="540"/>
        <w:rPr>
          <w:rFonts w:ascii="Arial" w:hAnsi="Arial" w:cs="Arial"/>
        </w:rPr>
      </w:pPr>
      <w:r>
        <w:rPr>
          <w:rFonts w:ascii="Arial" w:hAnsi="Arial" w:cs="Arial"/>
        </w:rPr>
        <w:t>C</w:t>
      </w:r>
      <w:r w:rsidR="009F6052" w:rsidRPr="00206F3F">
        <w:rPr>
          <w:rFonts w:ascii="Arial" w:hAnsi="Arial" w:cs="Arial"/>
        </w:rPr>
        <w:t>.</w:t>
      </w:r>
      <w:r w:rsidR="009F6052" w:rsidRPr="00206F3F">
        <w:rPr>
          <w:rFonts w:ascii="Arial" w:hAnsi="Arial" w:cs="Arial"/>
        </w:rPr>
        <w:tab/>
      </w:r>
      <w:r w:rsidR="008266CD">
        <w:rPr>
          <w:rFonts w:ascii="Arial" w:hAnsi="Arial" w:cs="Arial"/>
        </w:rPr>
        <w:t>Specialty Trade Co</w:t>
      </w:r>
      <w:r w:rsidR="00952FC1" w:rsidRPr="005E25DE">
        <w:rPr>
          <w:rFonts w:ascii="Arial" w:hAnsi="Arial" w:cs="Arial"/>
        </w:rPr>
        <w:t>ntractors List</w:t>
      </w:r>
      <w:r w:rsidR="00952FC1" w:rsidRPr="008A25CC">
        <w:rPr>
          <w:rFonts w:ascii="Arial" w:hAnsi="Arial" w:cs="Arial"/>
        </w:rPr>
        <w:t>:</w:t>
      </w:r>
      <w:r w:rsidR="00952FC1">
        <w:rPr>
          <w:rFonts w:ascii="Arial" w:hAnsi="Arial" w:cs="Arial"/>
        </w:rPr>
        <w:t xml:space="preserve">  </w:t>
      </w:r>
      <w:r w:rsidR="009F6052" w:rsidRPr="00206F3F">
        <w:rPr>
          <w:rFonts w:ascii="Arial" w:hAnsi="Arial" w:cs="Arial"/>
        </w:rPr>
        <w:t xml:space="preserve">Submit a list of all </w:t>
      </w:r>
      <w:r w:rsidR="001A6662">
        <w:rPr>
          <w:rFonts w:ascii="Arial" w:hAnsi="Arial" w:cs="Arial"/>
        </w:rPr>
        <w:t>Specialty Trade Co</w:t>
      </w:r>
      <w:r w:rsidR="001A6662" w:rsidRPr="005E25DE">
        <w:rPr>
          <w:rFonts w:ascii="Arial" w:hAnsi="Arial" w:cs="Arial"/>
        </w:rPr>
        <w:t>ntractors</w:t>
      </w:r>
      <w:r w:rsidR="0066461A">
        <w:rPr>
          <w:rFonts w:ascii="Arial" w:hAnsi="Arial" w:cs="Arial"/>
        </w:rPr>
        <w:t xml:space="preserve"> and major material suppliers</w:t>
      </w:r>
      <w:r w:rsidR="009F6052" w:rsidRPr="00206F3F">
        <w:rPr>
          <w:rFonts w:ascii="Arial" w:hAnsi="Arial" w:cs="Arial"/>
        </w:rPr>
        <w:t>.</w:t>
      </w:r>
    </w:p>
    <w:p w14:paraId="0E4A9159" w14:textId="77777777" w:rsidR="00B8667D" w:rsidRDefault="00B8667D" w:rsidP="004A2823">
      <w:pPr>
        <w:tabs>
          <w:tab w:val="left" w:pos="432"/>
          <w:tab w:val="left" w:pos="1008"/>
          <w:tab w:val="left" w:pos="1584"/>
          <w:tab w:val="left" w:pos="9216"/>
        </w:tabs>
        <w:ind w:left="1152" w:hanging="576"/>
        <w:rPr>
          <w:rFonts w:ascii="Arial" w:hAnsi="Arial" w:cs="Arial"/>
        </w:rPr>
      </w:pPr>
    </w:p>
    <w:p w14:paraId="5DB6AF8A" w14:textId="709756F0" w:rsidR="009F6052" w:rsidRPr="00206F3F" w:rsidRDefault="00995E1E" w:rsidP="00B433B3">
      <w:pPr>
        <w:tabs>
          <w:tab w:val="left" w:pos="432"/>
          <w:tab w:val="left" w:pos="1080"/>
          <w:tab w:val="left" w:pos="1584"/>
          <w:tab w:val="left" w:pos="2160"/>
          <w:tab w:val="left" w:pos="9216"/>
        </w:tabs>
        <w:ind w:left="1080" w:hanging="540"/>
        <w:rPr>
          <w:rFonts w:ascii="Arial" w:hAnsi="Arial" w:cs="Arial"/>
        </w:rPr>
      </w:pPr>
      <w:r>
        <w:rPr>
          <w:rFonts w:ascii="Arial" w:hAnsi="Arial" w:cs="Arial"/>
        </w:rPr>
        <w:t>D</w:t>
      </w:r>
      <w:r w:rsidR="009F6052" w:rsidRPr="00206F3F">
        <w:rPr>
          <w:rFonts w:ascii="Arial" w:hAnsi="Arial" w:cs="Arial"/>
        </w:rPr>
        <w:t>.</w:t>
      </w:r>
      <w:r w:rsidR="009F6052" w:rsidRPr="00206F3F">
        <w:rPr>
          <w:rFonts w:ascii="Arial" w:hAnsi="Arial" w:cs="Arial"/>
        </w:rPr>
        <w:tab/>
      </w:r>
      <w:r w:rsidR="00952FC1" w:rsidRPr="005E25DE">
        <w:rPr>
          <w:rFonts w:ascii="Arial" w:hAnsi="Arial" w:cs="Arial"/>
        </w:rPr>
        <w:t>Retainage</w:t>
      </w:r>
      <w:r w:rsidR="00952FC1" w:rsidRPr="008A25CC">
        <w:rPr>
          <w:rFonts w:ascii="Arial" w:hAnsi="Arial" w:cs="Arial"/>
        </w:rPr>
        <w:t>:</w:t>
      </w:r>
      <w:r w:rsidR="00952FC1">
        <w:rPr>
          <w:rFonts w:ascii="Arial" w:hAnsi="Arial" w:cs="Arial"/>
        </w:rPr>
        <w:t xml:space="preserve">  </w:t>
      </w:r>
      <w:r w:rsidR="009F6052" w:rsidRPr="00206F3F">
        <w:rPr>
          <w:rFonts w:ascii="Arial" w:hAnsi="Arial" w:cs="Arial"/>
        </w:rPr>
        <w:t xml:space="preserve">Submit instructions for the disposition of retainage funds.  </w:t>
      </w:r>
    </w:p>
    <w:p w14:paraId="4479216A" w14:textId="77777777" w:rsidR="009F6052" w:rsidRPr="00206F3F" w:rsidRDefault="009F6052">
      <w:pPr>
        <w:tabs>
          <w:tab w:val="left" w:pos="432"/>
          <w:tab w:val="left" w:pos="1008"/>
          <w:tab w:val="left" w:pos="1584"/>
          <w:tab w:val="left" w:pos="2160"/>
          <w:tab w:val="left" w:pos="9216"/>
        </w:tabs>
        <w:ind w:left="1152" w:hanging="576"/>
        <w:rPr>
          <w:rFonts w:ascii="Arial" w:hAnsi="Arial" w:cs="Arial"/>
        </w:rPr>
      </w:pPr>
    </w:p>
    <w:p w14:paraId="7603C901" w14:textId="6BC7B7CF" w:rsidR="009F6052" w:rsidRDefault="009F6052" w:rsidP="00223A8A">
      <w:pPr>
        <w:tabs>
          <w:tab w:val="left" w:pos="540"/>
          <w:tab w:val="left" w:pos="1080"/>
          <w:tab w:val="left" w:pos="1620"/>
          <w:tab w:val="left" w:pos="2160"/>
          <w:tab w:val="left" w:pos="9216"/>
        </w:tabs>
        <w:ind w:left="1620" w:hanging="540"/>
        <w:rPr>
          <w:rFonts w:ascii="Arial" w:hAnsi="Arial" w:cs="Arial"/>
        </w:rPr>
      </w:pPr>
      <w:r w:rsidRPr="00206F3F">
        <w:rPr>
          <w:rFonts w:ascii="Arial" w:hAnsi="Arial" w:cs="Arial"/>
        </w:rPr>
        <w:t>1.</w:t>
      </w:r>
      <w:r w:rsidRPr="00206F3F">
        <w:rPr>
          <w:rFonts w:ascii="Arial" w:hAnsi="Arial" w:cs="Arial"/>
        </w:rPr>
        <w:tab/>
        <w:t xml:space="preserve">In accordance with </w:t>
      </w:r>
      <w:r w:rsidR="00E55FB7">
        <w:rPr>
          <w:rFonts w:ascii="Arial" w:hAnsi="Arial" w:cs="Arial"/>
        </w:rPr>
        <w:t>C</w:t>
      </w:r>
      <w:r w:rsidR="006D62DB">
        <w:rPr>
          <w:rFonts w:ascii="Arial" w:hAnsi="Arial" w:cs="Arial"/>
        </w:rPr>
        <w:t>hapter 60.28 RCW</w:t>
      </w:r>
      <w:r w:rsidRPr="00206F3F">
        <w:rPr>
          <w:rFonts w:ascii="Arial" w:hAnsi="Arial" w:cs="Arial"/>
        </w:rPr>
        <w:t xml:space="preserve">, Owner shall reserve a </w:t>
      </w:r>
      <w:r w:rsidR="00B8667D">
        <w:rPr>
          <w:rFonts w:ascii="Arial" w:hAnsi="Arial" w:cs="Arial"/>
        </w:rPr>
        <w:t>C</w:t>
      </w:r>
      <w:r w:rsidRPr="00206F3F">
        <w:rPr>
          <w:rFonts w:ascii="Arial" w:hAnsi="Arial" w:cs="Arial"/>
        </w:rPr>
        <w:t xml:space="preserve">ontract retainage </w:t>
      </w:r>
      <w:r w:rsidR="000B0CC2">
        <w:rPr>
          <w:rFonts w:ascii="Arial" w:hAnsi="Arial" w:cs="Arial"/>
        </w:rPr>
        <w:t xml:space="preserve">in an amount </w:t>
      </w:r>
      <w:r w:rsidRPr="00206F3F">
        <w:rPr>
          <w:rFonts w:ascii="Arial" w:hAnsi="Arial" w:cs="Arial"/>
        </w:rPr>
        <w:t>not</w:t>
      </w:r>
      <w:r w:rsidR="00C87FCA">
        <w:rPr>
          <w:rFonts w:ascii="Arial" w:hAnsi="Arial" w:cs="Arial"/>
        </w:rPr>
        <w:t>-</w:t>
      </w:r>
      <w:r w:rsidRPr="00206F3F">
        <w:rPr>
          <w:rFonts w:ascii="Arial" w:hAnsi="Arial" w:cs="Arial"/>
        </w:rPr>
        <w:t>to</w:t>
      </w:r>
      <w:r w:rsidR="00C87FCA">
        <w:rPr>
          <w:rFonts w:ascii="Arial" w:hAnsi="Arial" w:cs="Arial"/>
        </w:rPr>
        <w:t>-</w:t>
      </w:r>
      <w:r w:rsidRPr="00206F3F">
        <w:rPr>
          <w:rFonts w:ascii="Arial" w:hAnsi="Arial" w:cs="Arial"/>
        </w:rPr>
        <w:t xml:space="preserve">exceed </w:t>
      </w:r>
      <w:r w:rsidR="00562E22">
        <w:rPr>
          <w:rFonts w:ascii="Arial" w:hAnsi="Arial" w:cs="Arial"/>
        </w:rPr>
        <w:t xml:space="preserve">5% </w:t>
      </w:r>
      <w:r w:rsidRPr="00206F3F">
        <w:rPr>
          <w:rFonts w:ascii="Arial" w:hAnsi="Arial" w:cs="Arial"/>
        </w:rPr>
        <w:t xml:space="preserve">of the moneys earned by </w:t>
      </w:r>
      <w:r w:rsidR="00C87FCA">
        <w:rPr>
          <w:rFonts w:ascii="Arial" w:hAnsi="Arial" w:cs="Arial"/>
        </w:rPr>
        <w:t xml:space="preserve">the </w:t>
      </w:r>
      <w:r w:rsidR="009D6293">
        <w:rPr>
          <w:rFonts w:ascii="Arial" w:hAnsi="Arial" w:cs="Arial"/>
        </w:rPr>
        <w:t>Design-Builder</w:t>
      </w:r>
      <w:r w:rsidRPr="00206F3F">
        <w:rPr>
          <w:rFonts w:ascii="Arial" w:hAnsi="Arial" w:cs="Arial"/>
        </w:rPr>
        <w:t xml:space="preserve"> as </w:t>
      </w:r>
      <w:r w:rsidR="007A31C2">
        <w:rPr>
          <w:rFonts w:ascii="Arial" w:hAnsi="Arial" w:cs="Arial"/>
        </w:rPr>
        <w:t xml:space="preserve">a </w:t>
      </w:r>
      <w:r w:rsidRPr="00206F3F">
        <w:rPr>
          <w:rFonts w:ascii="Arial" w:hAnsi="Arial" w:cs="Arial"/>
        </w:rPr>
        <w:t xml:space="preserve">trust fund for the protection and payment of: </w:t>
      </w:r>
    </w:p>
    <w:p w14:paraId="0A4321FA" w14:textId="77777777" w:rsidR="008E5054" w:rsidRPr="00206F3F" w:rsidRDefault="008E5054">
      <w:pPr>
        <w:tabs>
          <w:tab w:val="left" w:pos="432"/>
          <w:tab w:val="left" w:pos="1008"/>
          <w:tab w:val="left" w:pos="1584"/>
          <w:tab w:val="left" w:pos="2160"/>
          <w:tab w:val="left" w:pos="9216"/>
        </w:tabs>
        <w:ind w:left="1584" w:hanging="432"/>
        <w:rPr>
          <w:rFonts w:ascii="Arial" w:hAnsi="Arial" w:cs="Arial"/>
        </w:rPr>
      </w:pPr>
    </w:p>
    <w:p w14:paraId="4C7B3BFA" w14:textId="77777777" w:rsidR="009F6052" w:rsidRDefault="009F6052" w:rsidP="00EF386C">
      <w:pPr>
        <w:numPr>
          <w:ilvl w:val="0"/>
          <w:numId w:val="19"/>
        </w:numPr>
        <w:tabs>
          <w:tab w:val="left" w:pos="432"/>
          <w:tab w:val="left" w:pos="1008"/>
          <w:tab w:val="left" w:pos="1620"/>
          <w:tab w:val="left" w:pos="2160"/>
          <w:tab w:val="left" w:pos="9216"/>
        </w:tabs>
        <w:ind w:hanging="534"/>
        <w:rPr>
          <w:rFonts w:ascii="Arial" w:hAnsi="Arial" w:cs="Arial"/>
        </w:rPr>
      </w:pPr>
      <w:r w:rsidRPr="00206F3F">
        <w:rPr>
          <w:rFonts w:ascii="Arial" w:hAnsi="Arial" w:cs="Arial"/>
        </w:rPr>
        <w:t xml:space="preserve">The claims of any person arising </w:t>
      </w:r>
      <w:r w:rsidR="00CC42FA">
        <w:rPr>
          <w:rFonts w:ascii="Arial" w:hAnsi="Arial" w:cs="Arial"/>
        </w:rPr>
        <w:t xml:space="preserve">under </w:t>
      </w:r>
      <w:r w:rsidRPr="00206F3F">
        <w:rPr>
          <w:rFonts w:ascii="Arial" w:hAnsi="Arial" w:cs="Arial"/>
        </w:rPr>
        <w:t xml:space="preserve">the Contract </w:t>
      </w:r>
      <w:proofErr w:type="gramStart"/>
      <w:r w:rsidRPr="00206F3F">
        <w:rPr>
          <w:rFonts w:ascii="Arial" w:hAnsi="Arial" w:cs="Arial"/>
        </w:rPr>
        <w:t>Documents;</w:t>
      </w:r>
      <w:proofErr w:type="gramEnd"/>
      <w:r w:rsidRPr="00206F3F">
        <w:rPr>
          <w:rFonts w:ascii="Arial" w:hAnsi="Arial" w:cs="Arial"/>
        </w:rPr>
        <w:t xml:space="preserve"> </w:t>
      </w:r>
    </w:p>
    <w:p w14:paraId="2EB8BC97" w14:textId="77777777" w:rsidR="00EF386C" w:rsidRPr="00206F3F" w:rsidRDefault="00EF386C" w:rsidP="00EF386C">
      <w:pPr>
        <w:tabs>
          <w:tab w:val="left" w:pos="432"/>
          <w:tab w:val="left" w:pos="1008"/>
          <w:tab w:val="left" w:pos="1584"/>
          <w:tab w:val="left" w:pos="2160"/>
          <w:tab w:val="left" w:pos="9216"/>
        </w:tabs>
        <w:ind w:left="2154"/>
        <w:rPr>
          <w:rFonts w:ascii="Arial" w:hAnsi="Arial" w:cs="Arial"/>
        </w:rPr>
      </w:pPr>
    </w:p>
    <w:p w14:paraId="0027AD5F" w14:textId="67E37D8D" w:rsidR="00CB1B0F" w:rsidRDefault="009F6052" w:rsidP="00CB1B0F">
      <w:pPr>
        <w:numPr>
          <w:ilvl w:val="0"/>
          <w:numId w:val="19"/>
        </w:numPr>
        <w:tabs>
          <w:tab w:val="left" w:pos="432"/>
          <w:tab w:val="left" w:pos="1008"/>
          <w:tab w:val="left" w:pos="1620"/>
          <w:tab w:val="left" w:pos="2160"/>
          <w:tab w:val="left" w:pos="9216"/>
        </w:tabs>
        <w:ind w:hanging="534"/>
        <w:rPr>
          <w:rFonts w:ascii="Arial" w:hAnsi="Arial" w:cs="Arial"/>
        </w:rPr>
      </w:pPr>
      <w:r w:rsidRPr="00206F3F">
        <w:rPr>
          <w:rFonts w:ascii="Arial" w:hAnsi="Arial" w:cs="Arial"/>
        </w:rPr>
        <w:t xml:space="preserve">The </w:t>
      </w:r>
      <w:r w:rsidR="0022590F">
        <w:rPr>
          <w:rFonts w:ascii="Arial" w:hAnsi="Arial" w:cs="Arial"/>
        </w:rPr>
        <w:t>S</w:t>
      </w:r>
      <w:r w:rsidRPr="00206F3F">
        <w:rPr>
          <w:rFonts w:ascii="Arial" w:hAnsi="Arial" w:cs="Arial"/>
        </w:rPr>
        <w:t xml:space="preserve">tate </w:t>
      </w:r>
      <w:r w:rsidR="007A31C2">
        <w:rPr>
          <w:rFonts w:ascii="Arial" w:hAnsi="Arial" w:cs="Arial"/>
        </w:rPr>
        <w:t xml:space="preserve">of Washington </w:t>
      </w:r>
      <w:r w:rsidRPr="00206F3F">
        <w:rPr>
          <w:rFonts w:ascii="Arial" w:hAnsi="Arial" w:cs="Arial"/>
        </w:rPr>
        <w:t>with respect to taxes imposed pursuant to Title</w:t>
      </w:r>
      <w:r w:rsidR="00952FC1">
        <w:rPr>
          <w:rFonts w:ascii="Arial" w:hAnsi="Arial" w:cs="Arial"/>
        </w:rPr>
        <w:t>s 50, 51, and</w:t>
      </w:r>
      <w:r w:rsidRPr="00206F3F">
        <w:rPr>
          <w:rFonts w:ascii="Arial" w:hAnsi="Arial" w:cs="Arial"/>
        </w:rPr>
        <w:t xml:space="preserve"> 82 RCW which may be due from </w:t>
      </w:r>
      <w:r w:rsidR="00681DFC">
        <w:rPr>
          <w:rFonts w:ascii="Arial" w:hAnsi="Arial" w:cs="Arial"/>
        </w:rPr>
        <w:t>the</w:t>
      </w:r>
      <w:r w:rsidRPr="00206F3F">
        <w:rPr>
          <w:rFonts w:ascii="Arial" w:hAnsi="Arial" w:cs="Arial"/>
        </w:rPr>
        <w:t xml:space="preserve"> </w:t>
      </w:r>
      <w:r w:rsidR="009D6293">
        <w:rPr>
          <w:rFonts w:ascii="Arial" w:hAnsi="Arial" w:cs="Arial"/>
        </w:rPr>
        <w:t>Design-Builder</w:t>
      </w:r>
      <w:r w:rsidR="00CB1B0F">
        <w:rPr>
          <w:rFonts w:ascii="Arial" w:hAnsi="Arial" w:cs="Arial"/>
        </w:rPr>
        <w:t xml:space="preserve">, </w:t>
      </w:r>
      <w:proofErr w:type="gramStart"/>
      <w:r w:rsidR="007C5B20">
        <w:rPr>
          <w:rFonts w:ascii="Arial" w:hAnsi="Arial" w:cs="Arial"/>
        </w:rPr>
        <w:t>and</w:t>
      </w:r>
      <w:r w:rsidR="00CB1B0F">
        <w:rPr>
          <w:rFonts w:ascii="Arial" w:hAnsi="Arial" w:cs="Arial"/>
        </w:rPr>
        <w:t>;</w:t>
      </w:r>
      <w:proofErr w:type="gramEnd"/>
    </w:p>
    <w:p w14:paraId="0D32D80D" w14:textId="77777777" w:rsidR="009F6052" w:rsidRDefault="007C5B20" w:rsidP="00EC270E">
      <w:pPr>
        <w:tabs>
          <w:tab w:val="left" w:pos="432"/>
          <w:tab w:val="left" w:pos="1008"/>
          <w:tab w:val="left" w:pos="1620"/>
          <w:tab w:val="left" w:pos="2160"/>
          <w:tab w:val="left" w:pos="9216"/>
        </w:tabs>
        <w:rPr>
          <w:rFonts w:ascii="Arial" w:hAnsi="Arial" w:cs="Arial"/>
        </w:rPr>
      </w:pPr>
      <w:r>
        <w:rPr>
          <w:rFonts w:ascii="Arial" w:hAnsi="Arial" w:cs="Arial"/>
        </w:rPr>
        <w:t xml:space="preserve"> </w:t>
      </w:r>
    </w:p>
    <w:p w14:paraId="72972996" w14:textId="1D548615" w:rsidR="008E5054" w:rsidRDefault="00CC42FA" w:rsidP="00CB1B0F">
      <w:pPr>
        <w:tabs>
          <w:tab w:val="left" w:pos="540"/>
          <w:tab w:val="left" w:pos="1080"/>
          <w:tab w:val="left" w:pos="1620"/>
          <w:tab w:val="left" w:pos="2160"/>
          <w:tab w:val="left" w:pos="9216"/>
        </w:tabs>
        <w:ind w:left="2160" w:hanging="540"/>
        <w:rPr>
          <w:rFonts w:ascii="Arial" w:hAnsi="Arial" w:cs="Arial"/>
        </w:rPr>
      </w:pPr>
      <w:r>
        <w:rPr>
          <w:rFonts w:ascii="Arial" w:hAnsi="Arial" w:cs="Arial"/>
        </w:rPr>
        <w:t>c.</w:t>
      </w:r>
      <w:r>
        <w:rPr>
          <w:rFonts w:ascii="Arial" w:hAnsi="Arial" w:cs="Arial"/>
        </w:rPr>
        <w:tab/>
        <w:t xml:space="preserve">The Owner for claims it may have against the </w:t>
      </w:r>
      <w:r w:rsidR="009D6293">
        <w:rPr>
          <w:rFonts w:ascii="Arial" w:hAnsi="Arial" w:cs="Arial"/>
        </w:rPr>
        <w:t>Design-Builder</w:t>
      </w:r>
      <w:r>
        <w:rPr>
          <w:rFonts w:ascii="Arial" w:hAnsi="Arial" w:cs="Arial"/>
        </w:rPr>
        <w:t>.</w:t>
      </w:r>
    </w:p>
    <w:p w14:paraId="2C2356EC" w14:textId="77777777" w:rsidR="00CC42FA" w:rsidRPr="00206F3F" w:rsidRDefault="00CC42FA">
      <w:pPr>
        <w:tabs>
          <w:tab w:val="left" w:pos="432"/>
          <w:tab w:val="left" w:pos="1008"/>
          <w:tab w:val="left" w:pos="1584"/>
          <w:tab w:val="left" w:pos="2160"/>
          <w:tab w:val="left" w:pos="9216"/>
        </w:tabs>
        <w:ind w:left="2160" w:hanging="576"/>
        <w:rPr>
          <w:rFonts w:ascii="Arial" w:hAnsi="Arial" w:cs="Arial"/>
        </w:rPr>
      </w:pPr>
    </w:p>
    <w:p w14:paraId="62CA549A" w14:textId="432E368A" w:rsidR="009F6052" w:rsidRDefault="009F6052" w:rsidP="005839B7">
      <w:pPr>
        <w:tabs>
          <w:tab w:val="left" w:pos="540"/>
          <w:tab w:val="left" w:pos="1080"/>
          <w:tab w:val="left" w:pos="1620"/>
          <w:tab w:val="left" w:pos="2160"/>
          <w:tab w:val="left" w:pos="9216"/>
        </w:tabs>
        <w:ind w:left="1620" w:hanging="540"/>
        <w:rPr>
          <w:rFonts w:ascii="Arial" w:hAnsi="Arial" w:cs="Arial"/>
        </w:rPr>
      </w:pPr>
      <w:r w:rsidRPr="00206F3F">
        <w:rPr>
          <w:rFonts w:ascii="Arial" w:hAnsi="Arial" w:cs="Arial"/>
        </w:rPr>
        <w:t>2.</w:t>
      </w:r>
      <w:r w:rsidRPr="00206F3F">
        <w:rPr>
          <w:rFonts w:ascii="Arial" w:hAnsi="Arial" w:cs="Arial"/>
        </w:rPr>
        <w:tab/>
      </w:r>
      <w:r w:rsidR="009D6293">
        <w:rPr>
          <w:rFonts w:ascii="Arial" w:hAnsi="Arial" w:cs="Arial"/>
        </w:rPr>
        <w:t>Design-Builder</w:t>
      </w:r>
      <w:r w:rsidRPr="00206F3F">
        <w:rPr>
          <w:rFonts w:ascii="Arial" w:hAnsi="Arial" w:cs="Arial"/>
        </w:rPr>
        <w:t xml:space="preserve">'s written instructions should be addressed to the University of Washington, </w:t>
      </w:r>
      <w:r w:rsidR="00FD1D1A">
        <w:rPr>
          <w:rFonts w:ascii="Arial" w:hAnsi="Arial" w:cs="Arial"/>
        </w:rPr>
        <w:t>Project Delivery Group</w:t>
      </w:r>
      <w:r w:rsidRPr="00206F3F">
        <w:rPr>
          <w:rFonts w:ascii="Arial" w:hAnsi="Arial" w:cs="Arial"/>
        </w:rPr>
        <w:t>, Accounting</w:t>
      </w:r>
      <w:r w:rsidR="00CE6405">
        <w:rPr>
          <w:rFonts w:ascii="Arial" w:hAnsi="Arial" w:cs="Arial"/>
        </w:rPr>
        <w:t xml:space="preserve"> Department</w:t>
      </w:r>
      <w:r w:rsidRPr="00206F3F">
        <w:rPr>
          <w:rFonts w:ascii="Arial" w:hAnsi="Arial" w:cs="Arial"/>
        </w:rPr>
        <w:t>, Box 352205, Seattle, Washington 98195</w:t>
      </w:r>
      <w:r w:rsidR="00BD6CB3">
        <w:rPr>
          <w:rFonts w:ascii="Arial" w:hAnsi="Arial" w:cs="Arial"/>
        </w:rPr>
        <w:t xml:space="preserve"> - 2205</w:t>
      </w:r>
      <w:r w:rsidRPr="00206F3F">
        <w:rPr>
          <w:rFonts w:ascii="Arial" w:hAnsi="Arial" w:cs="Arial"/>
        </w:rPr>
        <w:t>.</w:t>
      </w:r>
    </w:p>
    <w:p w14:paraId="071C92FB" w14:textId="77777777" w:rsidR="004D3210" w:rsidRPr="00206F3F" w:rsidRDefault="004D3210">
      <w:pPr>
        <w:tabs>
          <w:tab w:val="left" w:pos="432"/>
          <w:tab w:val="left" w:pos="1008"/>
          <w:tab w:val="left" w:pos="1584"/>
          <w:tab w:val="left" w:pos="2160"/>
          <w:tab w:val="left" w:pos="9216"/>
        </w:tabs>
        <w:ind w:left="1584" w:hanging="432"/>
        <w:rPr>
          <w:rFonts w:ascii="Arial" w:hAnsi="Arial" w:cs="Arial"/>
        </w:rPr>
      </w:pPr>
    </w:p>
    <w:p w14:paraId="6E3F6466" w14:textId="33C6B7CC" w:rsidR="009F6052" w:rsidRDefault="009F6052" w:rsidP="00AC279A">
      <w:pPr>
        <w:tabs>
          <w:tab w:val="left" w:pos="540"/>
          <w:tab w:val="left" w:pos="1080"/>
          <w:tab w:val="left" w:pos="1620"/>
          <w:tab w:val="left" w:pos="2160"/>
          <w:tab w:val="left" w:pos="9216"/>
        </w:tabs>
        <w:ind w:left="1620" w:hanging="540"/>
        <w:rPr>
          <w:rFonts w:ascii="Arial" w:hAnsi="Arial" w:cs="Arial"/>
        </w:rPr>
      </w:pPr>
      <w:r w:rsidRPr="00206F3F">
        <w:rPr>
          <w:rFonts w:ascii="Arial" w:hAnsi="Arial" w:cs="Arial"/>
        </w:rPr>
        <w:t>3.</w:t>
      </w:r>
      <w:r w:rsidRPr="00206F3F">
        <w:rPr>
          <w:rFonts w:ascii="Arial" w:hAnsi="Arial" w:cs="Arial"/>
        </w:rPr>
        <w:tab/>
        <w:t xml:space="preserve">At the option of </w:t>
      </w:r>
      <w:r w:rsidR="00E70FFB">
        <w:rPr>
          <w:rFonts w:ascii="Arial" w:hAnsi="Arial" w:cs="Arial"/>
        </w:rPr>
        <w:t xml:space="preserve">the </w:t>
      </w:r>
      <w:r w:rsidR="009D6293">
        <w:rPr>
          <w:rFonts w:ascii="Arial" w:hAnsi="Arial" w:cs="Arial"/>
        </w:rPr>
        <w:t>Design-Builder</w:t>
      </w:r>
      <w:r w:rsidRPr="00206F3F">
        <w:rPr>
          <w:rFonts w:ascii="Arial" w:hAnsi="Arial" w:cs="Arial"/>
        </w:rPr>
        <w:t xml:space="preserve">, the moneys reserved by </w:t>
      </w:r>
      <w:r w:rsidR="00E70FFB">
        <w:rPr>
          <w:rFonts w:ascii="Arial" w:hAnsi="Arial" w:cs="Arial"/>
        </w:rPr>
        <w:t xml:space="preserve">the </w:t>
      </w:r>
      <w:r w:rsidRPr="00206F3F">
        <w:rPr>
          <w:rFonts w:ascii="Arial" w:hAnsi="Arial" w:cs="Arial"/>
        </w:rPr>
        <w:t>Owner shall be:</w:t>
      </w:r>
    </w:p>
    <w:p w14:paraId="10FB8642" w14:textId="77777777" w:rsidR="008E5054" w:rsidRPr="00206F3F" w:rsidRDefault="008E5054">
      <w:pPr>
        <w:tabs>
          <w:tab w:val="left" w:pos="432"/>
          <w:tab w:val="left" w:pos="1008"/>
          <w:tab w:val="left" w:pos="1584"/>
          <w:tab w:val="left" w:pos="2160"/>
          <w:tab w:val="left" w:pos="9216"/>
        </w:tabs>
        <w:ind w:left="1584" w:hanging="432"/>
        <w:rPr>
          <w:rFonts w:ascii="Arial" w:hAnsi="Arial" w:cs="Arial"/>
        </w:rPr>
      </w:pPr>
    </w:p>
    <w:p w14:paraId="1C5A465B" w14:textId="77777777" w:rsidR="009F6052" w:rsidRDefault="009F6052" w:rsidP="002D4E2D">
      <w:pPr>
        <w:numPr>
          <w:ilvl w:val="0"/>
          <w:numId w:val="20"/>
        </w:numPr>
        <w:tabs>
          <w:tab w:val="left" w:pos="432"/>
          <w:tab w:val="left" w:pos="1008"/>
          <w:tab w:val="left" w:pos="1620"/>
          <w:tab w:val="left" w:pos="2160"/>
          <w:tab w:val="left" w:pos="9216"/>
        </w:tabs>
        <w:rPr>
          <w:rFonts w:ascii="Arial" w:hAnsi="Arial" w:cs="Arial"/>
        </w:rPr>
      </w:pPr>
      <w:r w:rsidRPr="0022590F">
        <w:rPr>
          <w:rFonts w:ascii="Arial" w:hAnsi="Arial" w:cs="Arial"/>
        </w:rPr>
        <w:t xml:space="preserve">Retained in a fund by </w:t>
      </w:r>
      <w:r w:rsidR="00E70FFB">
        <w:rPr>
          <w:rFonts w:ascii="Arial" w:hAnsi="Arial" w:cs="Arial"/>
        </w:rPr>
        <w:t xml:space="preserve">the </w:t>
      </w:r>
      <w:r w:rsidRPr="0022590F">
        <w:rPr>
          <w:rFonts w:ascii="Arial" w:hAnsi="Arial" w:cs="Arial"/>
        </w:rPr>
        <w:t>Owner; or</w:t>
      </w:r>
    </w:p>
    <w:p w14:paraId="4E49C343" w14:textId="77777777" w:rsidR="002D4E2D" w:rsidRPr="0022590F" w:rsidRDefault="002D4E2D" w:rsidP="002D4E2D">
      <w:pPr>
        <w:tabs>
          <w:tab w:val="left" w:pos="432"/>
          <w:tab w:val="left" w:pos="1008"/>
          <w:tab w:val="left" w:pos="1620"/>
          <w:tab w:val="left" w:pos="2160"/>
          <w:tab w:val="left" w:pos="9216"/>
        </w:tabs>
        <w:ind w:left="2160"/>
        <w:rPr>
          <w:rFonts w:ascii="Arial" w:hAnsi="Arial" w:cs="Arial"/>
        </w:rPr>
      </w:pPr>
    </w:p>
    <w:p w14:paraId="7ED4AFA3" w14:textId="6985EBF7" w:rsidR="009F6052" w:rsidRDefault="009F6052" w:rsidP="00E91D81">
      <w:pPr>
        <w:numPr>
          <w:ilvl w:val="0"/>
          <w:numId w:val="20"/>
        </w:numPr>
        <w:tabs>
          <w:tab w:val="left" w:pos="432"/>
          <w:tab w:val="left" w:pos="1008"/>
          <w:tab w:val="left" w:pos="1620"/>
          <w:tab w:val="left" w:pos="2160"/>
          <w:tab w:val="left" w:pos="9216"/>
        </w:tabs>
        <w:rPr>
          <w:rFonts w:ascii="Arial" w:hAnsi="Arial" w:cs="Arial"/>
        </w:rPr>
      </w:pPr>
      <w:r w:rsidRPr="0022590F">
        <w:rPr>
          <w:rFonts w:ascii="Arial" w:hAnsi="Arial" w:cs="Arial"/>
        </w:rPr>
        <w:t xml:space="preserve">Bonded by the </w:t>
      </w:r>
      <w:r w:rsidR="009D6293">
        <w:rPr>
          <w:rFonts w:ascii="Arial" w:hAnsi="Arial" w:cs="Arial"/>
        </w:rPr>
        <w:t>Design-Builder</w:t>
      </w:r>
      <w:r w:rsidRPr="0022590F">
        <w:rPr>
          <w:rFonts w:ascii="Arial" w:hAnsi="Arial" w:cs="Arial"/>
        </w:rPr>
        <w:t xml:space="preserve"> (if approved by Owner) for </w:t>
      </w:r>
      <w:proofErr w:type="gramStart"/>
      <w:r w:rsidRPr="0022590F">
        <w:rPr>
          <w:rFonts w:ascii="Arial" w:hAnsi="Arial" w:cs="Arial"/>
        </w:rPr>
        <w:t>all of</w:t>
      </w:r>
      <w:proofErr w:type="gramEnd"/>
      <w:r w:rsidRPr="0022590F">
        <w:rPr>
          <w:rFonts w:ascii="Arial" w:hAnsi="Arial" w:cs="Arial"/>
        </w:rPr>
        <w:t xml:space="preserve"> the </w:t>
      </w:r>
      <w:r w:rsidR="008E5054">
        <w:rPr>
          <w:rFonts w:ascii="Arial" w:hAnsi="Arial" w:cs="Arial"/>
        </w:rPr>
        <w:t>C</w:t>
      </w:r>
      <w:r w:rsidRPr="0022590F">
        <w:rPr>
          <w:rFonts w:ascii="Arial" w:hAnsi="Arial" w:cs="Arial"/>
        </w:rPr>
        <w:t xml:space="preserve">ontract retainage in a form acceptable to </w:t>
      </w:r>
      <w:r w:rsidR="00E70FFB">
        <w:rPr>
          <w:rFonts w:ascii="Arial" w:hAnsi="Arial" w:cs="Arial"/>
        </w:rPr>
        <w:t xml:space="preserve">the </w:t>
      </w:r>
      <w:r w:rsidRPr="0022590F">
        <w:rPr>
          <w:rFonts w:ascii="Arial" w:hAnsi="Arial" w:cs="Arial"/>
        </w:rPr>
        <w:t>Owner; or</w:t>
      </w:r>
    </w:p>
    <w:p w14:paraId="4062F94D" w14:textId="77777777" w:rsidR="00E91D81" w:rsidRPr="0022590F" w:rsidRDefault="00E91D81" w:rsidP="00E91D81">
      <w:pPr>
        <w:tabs>
          <w:tab w:val="left" w:pos="432"/>
          <w:tab w:val="left" w:pos="1008"/>
          <w:tab w:val="left" w:pos="1620"/>
          <w:tab w:val="left" w:pos="2160"/>
          <w:tab w:val="left" w:pos="9216"/>
        </w:tabs>
        <w:rPr>
          <w:rFonts w:ascii="Arial" w:hAnsi="Arial" w:cs="Arial"/>
        </w:rPr>
      </w:pPr>
    </w:p>
    <w:p w14:paraId="3002C6D5" w14:textId="77777777" w:rsidR="009F6052" w:rsidRDefault="009F6052" w:rsidP="00136CDD">
      <w:pPr>
        <w:numPr>
          <w:ilvl w:val="0"/>
          <w:numId w:val="20"/>
        </w:numPr>
        <w:tabs>
          <w:tab w:val="left" w:pos="432"/>
          <w:tab w:val="left" w:pos="1008"/>
          <w:tab w:val="left" w:pos="1620"/>
          <w:tab w:val="left" w:pos="2160"/>
          <w:tab w:val="left" w:pos="9216"/>
        </w:tabs>
        <w:rPr>
          <w:rFonts w:ascii="Arial" w:hAnsi="Arial" w:cs="Arial"/>
        </w:rPr>
      </w:pPr>
      <w:r w:rsidRPr="0022590F">
        <w:rPr>
          <w:rFonts w:ascii="Arial" w:hAnsi="Arial" w:cs="Arial"/>
        </w:rPr>
        <w:t xml:space="preserve">Deposited by </w:t>
      </w:r>
      <w:r w:rsidR="00E70FFB">
        <w:rPr>
          <w:rFonts w:ascii="Arial" w:hAnsi="Arial" w:cs="Arial"/>
        </w:rPr>
        <w:t xml:space="preserve">the </w:t>
      </w:r>
      <w:r w:rsidRPr="0022590F">
        <w:rPr>
          <w:rFonts w:ascii="Arial" w:hAnsi="Arial" w:cs="Arial"/>
        </w:rPr>
        <w:t xml:space="preserve">Owner in an </w:t>
      </w:r>
      <w:r w:rsidR="00C168F5">
        <w:rPr>
          <w:rFonts w:ascii="Arial" w:hAnsi="Arial" w:cs="Arial"/>
        </w:rPr>
        <w:t xml:space="preserve">Owner’s </w:t>
      </w:r>
      <w:proofErr w:type="gramStart"/>
      <w:r w:rsidRPr="0022590F">
        <w:rPr>
          <w:rFonts w:ascii="Arial" w:hAnsi="Arial" w:cs="Arial"/>
        </w:rPr>
        <w:t>interest bearing</w:t>
      </w:r>
      <w:proofErr w:type="gramEnd"/>
      <w:r w:rsidRPr="0022590F">
        <w:rPr>
          <w:rFonts w:ascii="Arial" w:hAnsi="Arial" w:cs="Arial"/>
        </w:rPr>
        <w:t xml:space="preserve"> account in a bank, mutual savings bank, or savings and loan association; or</w:t>
      </w:r>
    </w:p>
    <w:p w14:paraId="75929445" w14:textId="77777777" w:rsidR="00136CDD" w:rsidRPr="0022590F" w:rsidRDefault="00136CDD" w:rsidP="00136CDD">
      <w:pPr>
        <w:tabs>
          <w:tab w:val="left" w:pos="432"/>
          <w:tab w:val="left" w:pos="1008"/>
          <w:tab w:val="left" w:pos="1620"/>
          <w:tab w:val="left" w:pos="2160"/>
          <w:tab w:val="left" w:pos="9216"/>
        </w:tabs>
        <w:rPr>
          <w:rFonts w:ascii="Arial" w:hAnsi="Arial" w:cs="Arial"/>
        </w:rPr>
      </w:pPr>
    </w:p>
    <w:p w14:paraId="134F126E" w14:textId="77777777" w:rsidR="009F6052" w:rsidRDefault="009F6052" w:rsidP="00136CDD">
      <w:pPr>
        <w:tabs>
          <w:tab w:val="left" w:pos="432"/>
          <w:tab w:val="left" w:pos="1008"/>
          <w:tab w:val="left" w:pos="1620"/>
          <w:tab w:val="left" w:pos="2160"/>
          <w:tab w:val="left" w:pos="9216"/>
        </w:tabs>
        <w:ind w:left="2160" w:hanging="540"/>
        <w:rPr>
          <w:rFonts w:ascii="Arial" w:hAnsi="Arial" w:cs="Arial"/>
        </w:rPr>
      </w:pPr>
      <w:r w:rsidRPr="0022590F">
        <w:rPr>
          <w:rFonts w:ascii="Arial" w:hAnsi="Arial" w:cs="Arial"/>
        </w:rPr>
        <w:t>d.</w:t>
      </w:r>
      <w:r w:rsidRPr="0022590F">
        <w:rPr>
          <w:rFonts w:ascii="Arial" w:hAnsi="Arial" w:cs="Arial"/>
        </w:rPr>
        <w:tab/>
        <w:t xml:space="preserve">Placed in escrow with a bank or trust company by </w:t>
      </w:r>
      <w:r w:rsidR="00E70FFB">
        <w:rPr>
          <w:rFonts w:ascii="Arial" w:hAnsi="Arial" w:cs="Arial"/>
        </w:rPr>
        <w:t xml:space="preserve">the </w:t>
      </w:r>
      <w:r w:rsidRPr="0022590F">
        <w:rPr>
          <w:rFonts w:ascii="Arial" w:hAnsi="Arial" w:cs="Arial"/>
        </w:rPr>
        <w:t>Owner.</w:t>
      </w:r>
    </w:p>
    <w:p w14:paraId="5B82C713" w14:textId="77777777" w:rsidR="008E5054" w:rsidRPr="0022590F" w:rsidRDefault="008E5054">
      <w:pPr>
        <w:tabs>
          <w:tab w:val="left" w:pos="432"/>
          <w:tab w:val="left" w:pos="1008"/>
          <w:tab w:val="left" w:pos="1584"/>
          <w:tab w:val="left" w:pos="2160"/>
          <w:tab w:val="left" w:pos="9216"/>
        </w:tabs>
        <w:ind w:left="2160" w:hanging="576"/>
        <w:rPr>
          <w:rFonts w:ascii="Arial" w:hAnsi="Arial" w:cs="Arial"/>
        </w:rPr>
      </w:pPr>
    </w:p>
    <w:p w14:paraId="431BF7D2" w14:textId="51BA6149" w:rsidR="009F6052" w:rsidRDefault="006E0D3C" w:rsidP="006355A1">
      <w:pPr>
        <w:tabs>
          <w:tab w:val="left" w:pos="432"/>
          <w:tab w:val="left" w:pos="1008"/>
          <w:tab w:val="left" w:pos="1584"/>
          <w:tab w:val="left" w:pos="2160"/>
          <w:tab w:val="left" w:pos="9216"/>
        </w:tabs>
        <w:ind w:left="2700" w:hanging="540"/>
        <w:rPr>
          <w:rFonts w:ascii="Arial" w:hAnsi="Arial" w:cs="Arial"/>
        </w:rPr>
      </w:pPr>
      <w:r>
        <w:rPr>
          <w:rFonts w:ascii="Arial" w:hAnsi="Arial" w:cs="Arial"/>
        </w:rPr>
        <w:t>(</w:t>
      </w:r>
      <w:r w:rsidR="009F6052" w:rsidRPr="0022590F">
        <w:rPr>
          <w:rFonts w:ascii="Arial" w:hAnsi="Arial" w:cs="Arial"/>
        </w:rPr>
        <w:t>1)</w:t>
      </w:r>
      <w:r w:rsidR="009F6052" w:rsidRPr="0022590F">
        <w:rPr>
          <w:rFonts w:ascii="Arial" w:hAnsi="Arial" w:cs="Arial"/>
        </w:rPr>
        <w:tab/>
        <w:t xml:space="preserve">Escrow Agent:  If the retained funds are to be placed in escrow, </w:t>
      </w:r>
      <w:r w:rsidR="009D6293">
        <w:rPr>
          <w:rFonts w:ascii="Arial" w:hAnsi="Arial" w:cs="Arial"/>
        </w:rPr>
        <w:t>Design-Builder</w:t>
      </w:r>
      <w:r w:rsidR="009F6052" w:rsidRPr="0022590F">
        <w:rPr>
          <w:rFonts w:ascii="Arial" w:hAnsi="Arial" w:cs="Arial"/>
        </w:rPr>
        <w:t xml:space="preserve"> will select the escrow agent, subject to approval by </w:t>
      </w:r>
      <w:r w:rsidR="00E70FFB">
        <w:rPr>
          <w:rFonts w:ascii="Arial" w:hAnsi="Arial" w:cs="Arial"/>
        </w:rPr>
        <w:t xml:space="preserve">the </w:t>
      </w:r>
      <w:r w:rsidR="009F6052" w:rsidRPr="0022590F">
        <w:rPr>
          <w:rFonts w:ascii="Arial" w:hAnsi="Arial" w:cs="Arial"/>
        </w:rPr>
        <w:t xml:space="preserve">Owner.  The selected agent must be a bank or trust company in the State of </w:t>
      </w:r>
      <w:smartTag w:uri="urn:schemas-microsoft-com:office:smarttags" w:element="State">
        <w:smartTag w:uri="urn:schemas-microsoft-com:office:smarttags" w:element="place">
          <w:r w:rsidR="009F6052" w:rsidRPr="0022590F">
            <w:rPr>
              <w:rFonts w:ascii="Arial" w:hAnsi="Arial" w:cs="Arial"/>
            </w:rPr>
            <w:t>Washington</w:t>
          </w:r>
        </w:smartTag>
      </w:smartTag>
      <w:r w:rsidR="009F6052" w:rsidRPr="0022590F">
        <w:rPr>
          <w:rFonts w:ascii="Arial" w:hAnsi="Arial" w:cs="Arial"/>
        </w:rPr>
        <w:t>.</w:t>
      </w:r>
    </w:p>
    <w:p w14:paraId="22FF1DEA" w14:textId="77777777" w:rsidR="002D427D" w:rsidRPr="0022590F" w:rsidRDefault="002D427D">
      <w:pPr>
        <w:tabs>
          <w:tab w:val="left" w:pos="432"/>
          <w:tab w:val="left" w:pos="1008"/>
          <w:tab w:val="left" w:pos="1584"/>
          <w:tab w:val="left" w:pos="2160"/>
          <w:tab w:val="left" w:pos="9216"/>
        </w:tabs>
        <w:ind w:left="2736" w:hanging="576"/>
        <w:rPr>
          <w:rFonts w:ascii="Arial" w:hAnsi="Arial" w:cs="Arial"/>
        </w:rPr>
      </w:pPr>
    </w:p>
    <w:p w14:paraId="302B5FB1" w14:textId="0289FDE3" w:rsidR="009F6052" w:rsidRDefault="009F6052" w:rsidP="00E12FC3">
      <w:pPr>
        <w:tabs>
          <w:tab w:val="left" w:pos="432"/>
          <w:tab w:val="left" w:pos="1008"/>
          <w:tab w:val="left" w:pos="1584"/>
          <w:tab w:val="left" w:pos="2160"/>
          <w:tab w:val="left" w:pos="9216"/>
        </w:tabs>
        <w:ind w:left="2700" w:hanging="1548"/>
        <w:rPr>
          <w:rFonts w:ascii="Arial" w:hAnsi="Arial" w:cs="Arial"/>
        </w:rPr>
      </w:pPr>
      <w:r w:rsidRPr="0022590F">
        <w:rPr>
          <w:rFonts w:ascii="Arial" w:hAnsi="Arial" w:cs="Arial"/>
        </w:rPr>
        <w:tab/>
      </w:r>
      <w:r w:rsidRPr="0022590F">
        <w:rPr>
          <w:rFonts w:ascii="Arial" w:hAnsi="Arial" w:cs="Arial"/>
        </w:rPr>
        <w:tab/>
      </w:r>
      <w:r w:rsidR="006E0D3C">
        <w:rPr>
          <w:rFonts w:ascii="Arial" w:hAnsi="Arial" w:cs="Arial"/>
        </w:rPr>
        <w:t>(</w:t>
      </w:r>
      <w:r w:rsidRPr="0022590F">
        <w:rPr>
          <w:rFonts w:ascii="Arial" w:hAnsi="Arial" w:cs="Arial"/>
        </w:rPr>
        <w:t>2)</w:t>
      </w:r>
      <w:r w:rsidRPr="0022590F">
        <w:rPr>
          <w:rFonts w:ascii="Arial" w:hAnsi="Arial" w:cs="Arial"/>
        </w:rPr>
        <w:tab/>
        <w:t>Escrow Ag</w:t>
      </w:r>
      <w:r w:rsidR="002E1E99">
        <w:rPr>
          <w:rFonts w:ascii="Arial" w:hAnsi="Arial" w:cs="Arial"/>
        </w:rPr>
        <w:t>reement</w:t>
      </w:r>
      <w:r w:rsidRPr="0022590F">
        <w:rPr>
          <w:rFonts w:ascii="Arial" w:hAnsi="Arial" w:cs="Arial"/>
        </w:rPr>
        <w:t xml:space="preserve">:  Pursuant to electing the escrow option, an escrow agreement shall be executed by </w:t>
      </w:r>
      <w:r w:rsidR="009D6293">
        <w:rPr>
          <w:rFonts w:ascii="Arial" w:hAnsi="Arial" w:cs="Arial"/>
        </w:rPr>
        <w:t>Design-Builder</w:t>
      </w:r>
      <w:r w:rsidRPr="0022590F">
        <w:rPr>
          <w:rFonts w:ascii="Arial" w:hAnsi="Arial" w:cs="Arial"/>
        </w:rPr>
        <w:t xml:space="preserve">, Owner, and bank. </w:t>
      </w:r>
      <w:r w:rsidR="00AB365D">
        <w:rPr>
          <w:rFonts w:ascii="Arial" w:hAnsi="Arial" w:cs="Arial"/>
        </w:rPr>
        <w:t xml:space="preserve"> </w:t>
      </w:r>
      <w:r w:rsidRPr="0022590F">
        <w:rPr>
          <w:rFonts w:ascii="Arial" w:hAnsi="Arial" w:cs="Arial"/>
        </w:rPr>
        <w:t xml:space="preserve">A completed and signed escrow agreement </w:t>
      </w:r>
      <w:r w:rsidR="004B4EE1">
        <w:rPr>
          <w:rFonts w:ascii="Arial" w:hAnsi="Arial" w:cs="Arial"/>
        </w:rPr>
        <w:t xml:space="preserve">in a form acceptable to </w:t>
      </w:r>
      <w:r w:rsidR="00397CF3">
        <w:rPr>
          <w:rFonts w:ascii="Arial" w:hAnsi="Arial" w:cs="Arial"/>
        </w:rPr>
        <w:t xml:space="preserve">the </w:t>
      </w:r>
      <w:r w:rsidR="004B4EE1">
        <w:rPr>
          <w:rFonts w:ascii="Arial" w:hAnsi="Arial" w:cs="Arial"/>
        </w:rPr>
        <w:t xml:space="preserve">Owner </w:t>
      </w:r>
      <w:r w:rsidRPr="0022590F">
        <w:rPr>
          <w:rFonts w:ascii="Arial" w:hAnsi="Arial" w:cs="Arial"/>
        </w:rPr>
        <w:t xml:space="preserve">must be on file with </w:t>
      </w:r>
      <w:r w:rsidR="00397CF3">
        <w:rPr>
          <w:rFonts w:ascii="Arial" w:hAnsi="Arial" w:cs="Arial"/>
        </w:rPr>
        <w:t xml:space="preserve">the </w:t>
      </w:r>
      <w:r w:rsidRPr="0022590F">
        <w:rPr>
          <w:rFonts w:ascii="Arial" w:hAnsi="Arial" w:cs="Arial"/>
        </w:rPr>
        <w:t xml:space="preserve">Owner for payment before </w:t>
      </w:r>
      <w:r w:rsidR="00397CF3">
        <w:rPr>
          <w:rFonts w:ascii="Arial" w:hAnsi="Arial" w:cs="Arial"/>
        </w:rPr>
        <w:t xml:space="preserve">the </w:t>
      </w:r>
      <w:r w:rsidR="009D6293">
        <w:rPr>
          <w:rFonts w:ascii="Arial" w:hAnsi="Arial" w:cs="Arial"/>
        </w:rPr>
        <w:t>Design-Builder</w:t>
      </w:r>
      <w:r w:rsidRPr="0022590F">
        <w:rPr>
          <w:rFonts w:ascii="Arial" w:hAnsi="Arial" w:cs="Arial"/>
        </w:rPr>
        <w:t>'s first</w:t>
      </w:r>
      <w:r w:rsidR="00562E22">
        <w:rPr>
          <w:rFonts w:ascii="Arial" w:hAnsi="Arial" w:cs="Arial"/>
        </w:rPr>
        <w:t xml:space="preserve"> </w:t>
      </w:r>
      <w:r w:rsidR="00397CF3">
        <w:rPr>
          <w:rFonts w:ascii="Arial" w:hAnsi="Arial" w:cs="Arial"/>
        </w:rPr>
        <w:t>A</w:t>
      </w:r>
      <w:r w:rsidRPr="0022590F">
        <w:rPr>
          <w:rFonts w:ascii="Arial" w:hAnsi="Arial" w:cs="Arial"/>
        </w:rPr>
        <w:t xml:space="preserve">pplication </w:t>
      </w:r>
      <w:r w:rsidR="00397CF3">
        <w:rPr>
          <w:rFonts w:ascii="Arial" w:hAnsi="Arial" w:cs="Arial"/>
        </w:rPr>
        <w:t xml:space="preserve">for Payment </w:t>
      </w:r>
      <w:r w:rsidRPr="0022590F">
        <w:rPr>
          <w:rFonts w:ascii="Arial" w:hAnsi="Arial" w:cs="Arial"/>
        </w:rPr>
        <w:t>is processed.</w:t>
      </w:r>
    </w:p>
    <w:p w14:paraId="0B02E04C" w14:textId="77777777" w:rsidR="002D427D" w:rsidRPr="0022590F" w:rsidRDefault="002D427D">
      <w:pPr>
        <w:tabs>
          <w:tab w:val="left" w:pos="432"/>
          <w:tab w:val="left" w:pos="1008"/>
          <w:tab w:val="left" w:pos="1584"/>
          <w:tab w:val="left" w:pos="2160"/>
          <w:tab w:val="left" w:pos="9216"/>
        </w:tabs>
        <w:ind w:left="2736" w:hanging="1584"/>
        <w:rPr>
          <w:rFonts w:ascii="Arial" w:hAnsi="Arial" w:cs="Arial"/>
        </w:rPr>
      </w:pPr>
    </w:p>
    <w:p w14:paraId="086372AB" w14:textId="6117C563" w:rsidR="009F6052" w:rsidRDefault="006E0D3C" w:rsidP="00874F95">
      <w:pPr>
        <w:tabs>
          <w:tab w:val="left" w:pos="432"/>
          <w:tab w:val="left" w:pos="1008"/>
          <w:tab w:val="left" w:pos="1584"/>
          <w:tab w:val="left" w:pos="2160"/>
          <w:tab w:val="left" w:pos="9216"/>
        </w:tabs>
        <w:ind w:left="2700" w:hanging="540"/>
        <w:rPr>
          <w:rFonts w:ascii="Arial" w:hAnsi="Arial" w:cs="Arial"/>
        </w:rPr>
      </w:pPr>
      <w:r>
        <w:rPr>
          <w:rFonts w:ascii="Arial" w:hAnsi="Arial" w:cs="Arial"/>
        </w:rPr>
        <w:t>(</w:t>
      </w:r>
      <w:r w:rsidR="009F6052" w:rsidRPr="0022590F">
        <w:rPr>
          <w:rFonts w:ascii="Arial" w:hAnsi="Arial" w:cs="Arial"/>
        </w:rPr>
        <w:t>3)</w:t>
      </w:r>
      <w:r w:rsidR="009F6052" w:rsidRPr="0022590F">
        <w:rPr>
          <w:rFonts w:ascii="Arial" w:hAnsi="Arial" w:cs="Arial"/>
        </w:rPr>
        <w:tab/>
        <w:t>Escrow Payments:</w:t>
      </w:r>
      <w:r w:rsidR="00984AFF">
        <w:rPr>
          <w:rFonts w:ascii="Arial" w:hAnsi="Arial" w:cs="Arial"/>
        </w:rPr>
        <w:t xml:space="preserve">  </w:t>
      </w:r>
      <w:r w:rsidR="009F6052" w:rsidRPr="0022590F">
        <w:rPr>
          <w:rFonts w:ascii="Arial" w:hAnsi="Arial" w:cs="Arial"/>
        </w:rPr>
        <w:t xml:space="preserve">As each progress estimate is presented for payment, </w:t>
      </w:r>
      <w:r w:rsidR="009D6293">
        <w:rPr>
          <w:rFonts w:ascii="Arial" w:hAnsi="Arial" w:cs="Arial"/>
        </w:rPr>
        <w:t>Design-Builder</w:t>
      </w:r>
      <w:r w:rsidR="009F6052" w:rsidRPr="0022590F">
        <w:rPr>
          <w:rFonts w:ascii="Arial" w:hAnsi="Arial" w:cs="Arial"/>
        </w:rPr>
        <w:t xml:space="preserve"> shall make a voucher request for the retained funds that are to be placed in escrow.  Such requests should be prepared on </w:t>
      </w:r>
      <w:r w:rsidR="00397CF3">
        <w:rPr>
          <w:rFonts w:ascii="Arial" w:hAnsi="Arial" w:cs="Arial"/>
        </w:rPr>
        <w:t xml:space="preserve">the </w:t>
      </w:r>
      <w:r w:rsidR="00F63EF3">
        <w:rPr>
          <w:rFonts w:ascii="Arial" w:hAnsi="Arial" w:cs="Arial"/>
        </w:rPr>
        <w:t xml:space="preserve">Owner’s </w:t>
      </w:r>
      <w:r w:rsidR="00DB7864">
        <w:rPr>
          <w:rFonts w:ascii="Arial" w:hAnsi="Arial" w:cs="Arial"/>
        </w:rPr>
        <w:t xml:space="preserve">Retainage </w:t>
      </w:r>
      <w:r w:rsidR="009F6052" w:rsidRPr="0022590F">
        <w:rPr>
          <w:rFonts w:ascii="Arial" w:hAnsi="Arial" w:cs="Arial"/>
        </w:rPr>
        <w:t>Invoice Voucher form</w:t>
      </w:r>
      <w:r w:rsidR="00D940BA">
        <w:rPr>
          <w:rFonts w:ascii="Arial" w:hAnsi="Arial" w:cs="Arial"/>
        </w:rPr>
        <w:t xml:space="preserve"> </w:t>
      </w:r>
      <w:r w:rsidR="009F6052" w:rsidRPr="0022590F">
        <w:rPr>
          <w:rFonts w:ascii="Arial" w:hAnsi="Arial" w:cs="Arial"/>
        </w:rPr>
        <w:t xml:space="preserve">and submitted in four </w:t>
      </w:r>
      <w:r w:rsidR="00BA3AAD">
        <w:rPr>
          <w:rFonts w:ascii="Arial" w:hAnsi="Arial" w:cs="Arial"/>
        </w:rPr>
        <w:t xml:space="preserve">(4) </w:t>
      </w:r>
      <w:r w:rsidR="009F6052" w:rsidRPr="0022590F">
        <w:rPr>
          <w:rFonts w:ascii="Arial" w:hAnsi="Arial" w:cs="Arial"/>
        </w:rPr>
        <w:t xml:space="preserve">copies with the related </w:t>
      </w:r>
      <w:r w:rsidR="00F85A0D">
        <w:rPr>
          <w:rFonts w:ascii="Arial" w:hAnsi="Arial" w:cs="Arial"/>
        </w:rPr>
        <w:t>A</w:t>
      </w:r>
      <w:r w:rsidR="009F6052" w:rsidRPr="0022590F">
        <w:rPr>
          <w:rFonts w:ascii="Arial" w:hAnsi="Arial" w:cs="Arial"/>
        </w:rPr>
        <w:t xml:space="preserve">pplication for </w:t>
      </w:r>
      <w:r w:rsidR="00F85A0D">
        <w:rPr>
          <w:rFonts w:ascii="Arial" w:hAnsi="Arial" w:cs="Arial"/>
        </w:rPr>
        <w:t>P</w:t>
      </w:r>
      <w:r w:rsidR="009F6052" w:rsidRPr="0022590F">
        <w:rPr>
          <w:rFonts w:ascii="Arial" w:hAnsi="Arial" w:cs="Arial"/>
        </w:rPr>
        <w:t xml:space="preserve">ayment.  Upon receiving a retainage invoice, </w:t>
      </w:r>
      <w:r w:rsidR="00397CF3">
        <w:rPr>
          <w:rFonts w:ascii="Arial" w:hAnsi="Arial" w:cs="Arial"/>
        </w:rPr>
        <w:t xml:space="preserve">the </w:t>
      </w:r>
      <w:r w:rsidR="009F6052" w:rsidRPr="0022590F">
        <w:rPr>
          <w:rFonts w:ascii="Arial" w:hAnsi="Arial" w:cs="Arial"/>
        </w:rPr>
        <w:t xml:space="preserve">Owner will issue a check payable to </w:t>
      </w:r>
      <w:r w:rsidR="00397CF3">
        <w:rPr>
          <w:rFonts w:ascii="Arial" w:hAnsi="Arial" w:cs="Arial"/>
        </w:rPr>
        <w:t xml:space="preserve">the </w:t>
      </w:r>
      <w:r w:rsidR="009D6293">
        <w:rPr>
          <w:rFonts w:ascii="Arial" w:hAnsi="Arial" w:cs="Arial"/>
        </w:rPr>
        <w:t>Design-Builder</w:t>
      </w:r>
      <w:r w:rsidR="009F6052" w:rsidRPr="0022590F">
        <w:rPr>
          <w:rFonts w:ascii="Arial" w:hAnsi="Arial" w:cs="Arial"/>
        </w:rPr>
        <w:t xml:space="preserve"> and the bank jointly.  Such checks will be mailed to the bank and </w:t>
      </w:r>
      <w:r w:rsidR="00397CF3">
        <w:rPr>
          <w:rFonts w:ascii="Arial" w:hAnsi="Arial" w:cs="Arial"/>
        </w:rPr>
        <w:t xml:space="preserve">the </w:t>
      </w:r>
      <w:r w:rsidR="009D6293">
        <w:rPr>
          <w:rFonts w:ascii="Arial" w:hAnsi="Arial" w:cs="Arial"/>
        </w:rPr>
        <w:t>Design-Builder</w:t>
      </w:r>
      <w:r w:rsidR="009F6052" w:rsidRPr="0022590F">
        <w:rPr>
          <w:rFonts w:ascii="Arial" w:hAnsi="Arial" w:cs="Arial"/>
        </w:rPr>
        <w:t xml:space="preserve"> will receive copies of check transmittal letters.  </w:t>
      </w:r>
    </w:p>
    <w:p w14:paraId="6A32C04B" w14:textId="77777777" w:rsidR="002D427D" w:rsidRPr="0022590F" w:rsidRDefault="002D427D">
      <w:pPr>
        <w:tabs>
          <w:tab w:val="left" w:pos="432"/>
          <w:tab w:val="left" w:pos="1008"/>
          <w:tab w:val="left" w:pos="1584"/>
          <w:tab w:val="left" w:pos="2160"/>
          <w:tab w:val="left" w:pos="9216"/>
        </w:tabs>
        <w:ind w:left="2736" w:hanging="576"/>
        <w:rPr>
          <w:rFonts w:ascii="Arial" w:hAnsi="Arial" w:cs="Arial"/>
        </w:rPr>
      </w:pPr>
    </w:p>
    <w:p w14:paraId="3807E399" w14:textId="67FC5161" w:rsidR="009F6052" w:rsidRDefault="006E0D3C" w:rsidP="00D4454E">
      <w:pPr>
        <w:tabs>
          <w:tab w:val="left" w:pos="432"/>
          <w:tab w:val="left" w:pos="1008"/>
          <w:tab w:val="left" w:pos="1584"/>
          <w:tab w:val="left" w:pos="2160"/>
          <w:tab w:val="left" w:pos="9216"/>
        </w:tabs>
        <w:ind w:left="2700" w:hanging="540"/>
        <w:rPr>
          <w:rFonts w:ascii="Arial" w:hAnsi="Arial" w:cs="Arial"/>
        </w:rPr>
      </w:pPr>
      <w:r>
        <w:rPr>
          <w:rFonts w:ascii="Arial" w:hAnsi="Arial" w:cs="Arial"/>
        </w:rPr>
        <w:lastRenderedPageBreak/>
        <w:t>(</w:t>
      </w:r>
      <w:r w:rsidR="009F6052" w:rsidRPr="0022590F">
        <w:rPr>
          <w:rFonts w:ascii="Arial" w:hAnsi="Arial" w:cs="Arial"/>
        </w:rPr>
        <w:t>4)</w:t>
      </w:r>
      <w:r w:rsidR="009F6052" w:rsidRPr="0022590F">
        <w:rPr>
          <w:rFonts w:ascii="Arial" w:hAnsi="Arial" w:cs="Arial"/>
        </w:rPr>
        <w:tab/>
        <w:t>Escrow Investments:  The bank shall invest the retained funds in bonds and other securities selected by</w:t>
      </w:r>
      <w:r w:rsidR="00F9129C">
        <w:rPr>
          <w:rFonts w:ascii="Arial" w:hAnsi="Arial" w:cs="Arial"/>
        </w:rPr>
        <w:t xml:space="preserve"> the</w:t>
      </w:r>
      <w:r w:rsidR="009F6052" w:rsidRPr="0022590F">
        <w:rPr>
          <w:rFonts w:ascii="Arial" w:hAnsi="Arial" w:cs="Arial"/>
        </w:rPr>
        <w:t xml:space="preserve"> </w:t>
      </w:r>
      <w:r w:rsidR="009D6293">
        <w:rPr>
          <w:rFonts w:ascii="Arial" w:hAnsi="Arial" w:cs="Arial"/>
        </w:rPr>
        <w:t>Design-Builder</w:t>
      </w:r>
      <w:r w:rsidR="009F6052" w:rsidRPr="0022590F">
        <w:rPr>
          <w:rFonts w:ascii="Arial" w:hAnsi="Arial" w:cs="Arial"/>
        </w:rPr>
        <w:t xml:space="preserve"> from the following list approved by </w:t>
      </w:r>
      <w:r w:rsidR="00F9129C">
        <w:rPr>
          <w:rFonts w:ascii="Arial" w:hAnsi="Arial" w:cs="Arial"/>
        </w:rPr>
        <w:t xml:space="preserve">the </w:t>
      </w:r>
      <w:r w:rsidR="009F6052" w:rsidRPr="0022590F">
        <w:rPr>
          <w:rFonts w:ascii="Arial" w:hAnsi="Arial" w:cs="Arial"/>
        </w:rPr>
        <w:t>Owner:</w:t>
      </w:r>
    </w:p>
    <w:p w14:paraId="21B34312" w14:textId="77777777" w:rsidR="002D427D" w:rsidRDefault="002D427D">
      <w:pPr>
        <w:tabs>
          <w:tab w:val="left" w:pos="432"/>
          <w:tab w:val="left" w:pos="1008"/>
          <w:tab w:val="left" w:pos="1584"/>
          <w:tab w:val="left" w:pos="2160"/>
          <w:tab w:val="left" w:pos="9216"/>
        </w:tabs>
        <w:ind w:left="2736" w:hanging="1584"/>
        <w:rPr>
          <w:rFonts w:ascii="Arial" w:hAnsi="Arial" w:cs="Arial"/>
        </w:rPr>
      </w:pPr>
    </w:p>
    <w:p w14:paraId="7520BEE3" w14:textId="77777777" w:rsidR="008E5D6D" w:rsidRDefault="009F6052" w:rsidP="00B561AC">
      <w:pPr>
        <w:numPr>
          <w:ilvl w:val="0"/>
          <w:numId w:val="35"/>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Bills, certificates, notes or bonds of the United States;</w:t>
      </w:r>
    </w:p>
    <w:p w14:paraId="0447F0E5" w14:textId="77777777" w:rsidR="00B561AC" w:rsidRDefault="00B561AC" w:rsidP="00B561AC">
      <w:pPr>
        <w:tabs>
          <w:tab w:val="left" w:pos="432"/>
          <w:tab w:val="left" w:pos="1008"/>
          <w:tab w:val="left" w:pos="1584"/>
          <w:tab w:val="left" w:pos="2160"/>
          <w:tab w:val="left" w:pos="2700"/>
          <w:tab w:val="left" w:pos="3240"/>
          <w:tab w:val="left" w:pos="9216"/>
        </w:tabs>
        <w:ind w:left="3084"/>
        <w:rPr>
          <w:rFonts w:ascii="Arial" w:hAnsi="Arial" w:cs="Arial"/>
        </w:rPr>
      </w:pPr>
    </w:p>
    <w:p w14:paraId="56F1405B" w14:textId="77777777" w:rsidR="00B561AC" w:rsidRPr="004C5959" w:rsidRDefault="00B739FC" w:rsidP="004C5959">
      <w:pPr>
        <w:numPr>
          <w:ilvl w:val="0"/>
          <w:numId w:val="35"/>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Other obligations of the United States or its agencies;</w:t>
      </w:r>
    </w:p>
    <w:p w14:paraId="003EC19F" w14:textId="77777777" w:rsidR="00B561AC" w:rsidRDefault="00B561AC" w:rsidP="00B561AC">
      <w:pPr>
        <w:tabs>
          <w:tab w:val="left" w:pos="432"/>
          <w:tab w:val="left" w:pos="1008"/>
          <w:tab w:val="left" w:pos="1584"/>
          <w:tab w:val="left" w:pos="2160"/>
          <w:tab w:val="left" w:pos="2700"/>
          <w:tab w:val="left" w:pos="3240"/>
          <w:tab w:val="left" w:pos="9216"/>
        </w:tabs>
        <w:ind w:left="3084"/>
        <w:rPr>
          <w:rFonts w:ascii="Arial" w:hAnsi="Arial" w:cs="Arial"/>
        </w:rPr>
      </w:pPr>
    </w:p>
    <w:p w14:paraId="0296AD15" w14:textId="77777777" w:rsidR="00B739FC" w:rsidRDefault="00B739FC" w:rsidP="00343AD7">
      <w:pPr>
        <w:numPr>
          <w:ilvl w:val="0"/>
          <w:numId w:val="35"/>
        </w:numPr>
        <w:tabs>
          <w:tab w:val="left" w:pos="432"/>
          <w:tab w:val="left" w:pos="1008"/>
          <w:tab w:val="left" w:pos="1584"/>
          <w:tab w:val="left" w:pos="2160"/>
          <w:tab w:val="left" w:pos="2700"/>
          <w:tab w:val="left" w:pos="3240"/>
          <w:tab w:val="left" w:pos="9216"/>
        </w:tabs>
        <w:ind w:left="3240" w:hanging="576"/>
        <w:rPr>
          <w:rFonts w:ascii="Arial" w:hAnsi="Arial" w:cs="Arial"/>
        </w:rPr>
      </w:pPr>
      <w:r w:rsidRPr="0022590F">
        <w:rPr>
          <w:rFonts w:ascii="Arial" w:hAnsi="Arial" w:cs="Arial"/>
        </w:rPr>
        <w:t>Obligations of any corporation wholly owned by the government</w:t>
      </w:r>
      <w:r>
        <w:rPr>
          <w:rFonts w:ascii="Arial" w:hAnsi="Arial" w:cs="Arial"/>
        </w:rPr>
        <w:t xml:space="preserve"> </w:t>
      </w:r>
      <w:r w:rsidRPr="0022590F">
        <w:rPr>
          <w:rFonts w:ascii="Arial" w:hAnsi="Arial" w:cs="Arial"/>
        </w:rPr>
        <w:t>of the United States;</w:t>
      </w:r>
    </w:p>
    <w:p w14:paraId="697ABA92" w14:textId="77777777" w:rsidR="00B561AC" w:rsidRDefault="00B561AC" w:rsidP="00B561AC">
      <w:pPr>
        <w:tabs>
          <w:tab w:val="left" w:pos="432"/>
          <w:tab w:val="left" w:pos="1008"/>
          <w:tab w:val="left" w:pos="1584"/>
          <w:tab w:val="left" w:pos="2160"/>
          <w:tab w:val="left" w:pos="2700"/>
          <w:tab w:val="left" w:pos="3240"/>
          <w:tab w:val="left" w:pos="9216"/>
        </w:tabs>
        <w:ind w:left="3084"/>
        <w:rPr>
          <w:rFonts w:ascii="Arial" w:hAnsi="Arial" w:cs="Arial"/>
        </w:rPr>
      </w:pPr>
    </w:p>
    <w:p w14:paraId="2454673E" w14:textId="77777777" w:rsidR="00B739FC" w:rsidRDefault="00B739FC" w:rsidP="00B561AC">
      <w:pPr>
        <w:numPr>
          <w:ilvl w:val="0"/>
          <w:numId w:val="35"/>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Indebtedness of the Federal National Mortgage Association;</w:t>
      </w:r>
    </w:p>
    <w:p w14:paraId="550984DF" w14:textId="77777777" w:rsidR="00B561AC" w:rsidRDefault="00B561AC" w:rsidP="00B561AC">
      <w:pPr>
        <w:tabs>
          <w:tab w:val="left" w:pos="432"/>
          <w:tab w:val="left" w:pos="1008"/>
          <w:tab w:val="left" w:pos="1584"/>
          <w:tab w:val="left" w:pos="2160"/>
          <w:tab w:val="left" w:pos="2700"/>
          <w:tab w:val="left" w:pos="3240"/>
          <w:tab w:val="left" w:pos="9216"/>
        </w:tabs>
        <w:rPr>
          <w:rFonts w:ascii="Arial" w:hAnsi="Arial" w:cs="Arial"/>
        </w:rPr>
      </w:pPr>
    </w:p>
    <w:p w14:paraId="693B468F" w14:textId="77777777" w:rsidR="00B739FC" w:rsidRDefault="00B739FC" w:rsidP="00AE29F2">
      <w:pPr>
        <w:numPr>
          <w:ilvl w:val="0"/>
          <w:numId w:val="35"/>
        </w:numPr>
        <w:tabs>
          <w:tab w:val="left" w:pos="432"/>
          <w:tab w:val="left" w:pos="1080"/>
          <w:tab w:val="left" w:pos="1584"/>
          <w:tab w:val="left" w:pos="2160"/>
          <w:tab w:val="left" w:pos="2700"/>
          <w:tab w:val="left" w:pos="3240"/>
          <w:tab w:val="left" w:pos="9216"/>
        </w:tabs>
        <w:ind w:left="3240" w:hanging="540"/>
        <w:rPr>
          <w:rFonts w:ascii="Arial" w:hAnsi="Arial" w:cs="Arial"/>
        </w:rPr>
      </w:pPr>
      <w:r w:rsidRPr="0022590F">
        <w:rPr>
          <w:rFonts w:ascii="Arial" w:hAnsi="Arial" w:cs="Arial"/>
        </w:rPr>
        <w:t>Time deposits in commercial banks, mutual savings banks, an</w:t>
      </w:r>
      <w:r>
        <w:rPr>
          <w:rFonts w:ascii="Arial" w:hAnsi="Arial" w:cs="Arial"/>
        </w:rPr>
        <w:t xml:space="preserve">d </w:t>
      </w:r>
      <w:r w:rsidRPr="0022590F">
        <w:rPr>
          <w:rFonts w:ascii="Arial" w:hAnsi="Arial" w:cs="Arial"/>
        </w:rPr>
        <w:t>savings and loan associations in the State of Washington</w:t>
      </w:r>
      <w:r>
        <w:rPr>
          <w:rFonts w:ascii="Arial" w:hAnsi="Arial" w:cs="Arial"/>
        </w:rPr>
        <w:t>;</w:t>
      </w:r>
    </w:p>
    <w:p w14:paraId="220EDD34" w14:textId="77777777" w:rsidR="00B561AC" w:rsidRDefault="00B561AC" w:rsidP="00B561AC">
      <w:pPr>
        <w:tabs>
          <w:tab w:val="left" w:pos="432"/>
          <w:tab w:val="left" w:pos="1008"/>
          <w:tab w:val="left" w:pos="1584"/>
          <w:tab w:val="left" w:pos="2160"/>
          <w:tab w:val="left" w:pos="2700"/>
          <w:tab w:val="left" w:pos="3240"/>
          <w:tab w:val="left" w:pos="9216"/>
        </w:tabs>
        <w:rPr>
          <w:rFonts w:ascii="Arial" w:hAnsi="Arial" w:cs="Arial"/>
        </w:rPr>
      </w:pPr>
    </w:p>
    <w:p w14:paraId="2F48D408" w14:textId="77777777" w:rsidR="00B739FC" w:rsidRPr="0022590F" w:rsidRDefault="00B739FC" w:rsidP="00AE29F2">
      <w:pPr>
        <w:tabs>
          <w:tab w:val="left" w:pos="432"/>
          <w:tab w:val="left" w:pos="1008"/>
          <w:tab w:val="left" w:pos="1584"/>
          <w:tab w:val="left" w:pos="2160"/>
          <w:tab w:val="left" w:pos="2700"/>
          <w:tab w:val="left" w:pos="3240"/>
          <w:tab w:val="left" w:pos="9216"/>
        </w:tabs>
        <w:ind w:left="3240" w:hanging="540"/>
        <w:rPr>
          <w:rFonts w:ascii="Arial" w:hAnsi="Arial" w:cs="Arial"/>
        </w:rPr>
      </w:pPr>
      <w:r>
        <w:rPr>
          <w:rFonts w:ascii="Arial" w:hAnsi="Arial" w:cs="Arial"/>
        </w:rPr>
        <w:t>(f)</w:t>
      </w:r>
      <w:r>
        <w:rPr>
          <w:rFonts w:ascii="Arial" w:hAnsi="Arial" w:cs="Arial"/>
        </w:rPr>
        <w:tab/>
      </w:r>
      <w:r w:rsidRPr="0022590F">
        <w:rPr>
          <w:rFonts w:ascii="Arial" w:hAnsi="Arial" w:cs="Arial"/>
        </w:rPr>
        <w:t>Deposits in savings accounts in commercial banks, mutual savings</w:t>
      </w:r>
      <w:r>
        <w:rPr>
          <w:rFonts w:ascii="Arial" w:hAnsi="Arial" w:cs="Arial"/>
        </w:rPr>
        <w:t xml:space="preserve"> banks, and savings and loan associations in the State of </w:t>
      </w:r>
      <w:smartTag w:uri="urn:schemas-microsoft-com:office:smarttags" w:element="State">
        <w:smartTag w:uri="urn:schemas-microsoft-com:office:smarttags" w:element="place">
          <w:r>
            <w:rPr>
              <w:rFonts w:ascii="Arial" w:hAnsi="Arial" w:cs="Arial"/>
            </w:rPr>
            <w:t>Washington</w:t>
          </w:r>
        </w:smartTag>
      </w:smartTag>
      <w:r>
        <w:rPr>
          <w:rFonts w:ascii="Arial" w:hAnsi="Arial" w:cs="Arial"/>
        </w:rPr>
        <w:t>.</w:t>
      </w:r>
    </w:p>
    <w:p w14:paraId="17FAFCF8" w14:textId="77777777" w:rsidR="004C4CAC" w:rsidRDefault="004C4CAC" w:rsidP="004C4CAC">
      <w:pPr>
        <w:tabs>
          <w:tab w:val="left" w:pos="432"/>
          <w:tab w:val="left" w:pos="1008"/>
          <w:tab w:val="left" w:pos="2700"/>
          <w:tab w:val="left" w:pos="3240"/>
          <w:tab w:val="left" w:pos="9216"/>
        </w:tabs>
        <w:ind w:left="3600" w:hanging="900"/>
        <w:rPr>
          <w:rFonts w:ascii="Arial" w:hAnsi="Arial" w:cs="Arial"/>
        </w:rPr>
      </w:pPr>
    </w:p>
    <w:p w14:paraId="12C76334" w14:textId="55CAEBE0" w:rsidR="009F6052" w:rsidRDefault="009F6052" w:rsidP="00FA755E">
      <w:pPr>
        <w:tabs>
          <w:tab w:val="left" w:pos="540"/>
          <w:tab w:val="left" w:pos="1080"/>
          <w:tab w:val="left" w:pos="1620"/>
          <w:tab w:val="left" w:pos="2160"/>
          <w:tab w:val="left" w:pos="2700"/>
          <w:tab w:val="left" w:pos="3240"/>
          <w:tab w:val="left" w:pos="9216"/>
        </w:tabs>
        <w:ind w:left="2700" w:hanging="1620"/>
        <w:rPr>
          <w:rFonts w:ascii="Arial" w:hAnsi="Arial" w:cs="Arial"/>
        </w:rPr>
      </w:pPr>
      <w:r w:rsidRPr="0022590F">
        <w:rPr>
          <w:rFonts w:ascii="Arial" w:hAnsi="Arial" w:cs="Arial"/>
        </w:rPr>
        <w:tab/>
      </w:r>
      <w:r w:rsidRPr="0022590F">
        <w:rPr>
          <w:rFonts w:ascii="Arial" w:hAnsi="Arial" w:cs="Arial"/>
        </w:rPr>
        <w:tab/>
      </w:r>
      <w:r w:rsidR="006E0D3C">
        <w:rPr>
          <w:rFonts w:ascii="Arial" w:hAnsi="Arial" w:cs="Arial"/>
        </w:rPr>
        <w:t>(</w:t>
      </w:r>
      <w:r w:rsidR="00A07690">
        <w:rPr>
          <w:rFonts w:ascii="Arial" w:hAnsi="Arial" w:cs="Arial"/>
        </w:rPr>
        <w:t>5</w:t>
      </w:r>
      <w:r w:rsidRPr="0022590F">
        <w:rPr>
          <w:rFonts w:ascii="Arial" w:hAnsi="Arial" w:cs="Arial"/>
        </w:rPr>
        <w:t>)</w:t>
      </w:r>
      <w:r w:rsidRPr="0022590F">
        <w:rPr>
          <w:rFonts w:ascii="Arial" w:hAnsi="Arial" w:cs="Arial"/>
        </w:rPr>
        <w:tab/>
        <w:t xml:space="preserve">The investments selected must mature on or prior to the date set for </w:t>
      </w:r>
      <w:r w:rsidR="00DB0B7F">
        <w:rPr>
          <w:rFonts w:ascii="Arial" w:hAnsi="Arial" w:cs="Arial"/>
        </w:rPr>
        <w:t>Substantial C</w:t>
      </w:r>
      <w:r w:rsidRPr="0022590F">
        <w:rPr>
          <w:rFonts w:ascii="Arial" w:hAnsi="Arial" w:cs="Arial"/>
        </w:rPr>
        <w:t>ompletio</w:t>
      </w:r>
      <w:r w:rsidR="00DB0B7F">
        <w:rPr>
          <w:rFonts w:ascii="Arial" w:hAnsi="Arial" w:cs="Arial"/>
        </w:rPr>
        <w:t>n</w:t>
      </w:r>
      <w:r w:rsidRPr="0022590F">
        <w:rPr>
          <w:rFonts w:ascii="Arial" w:hAnsi="Arial" w:cs="Arial"/>
        </w:rPr>
        <w:t xml:space="preserve">, including extensions thereof or </w:t>
      </w:r>
      <w:r w:rsidR="00143C6D">
        <w:rPr>
          <w:rFonts w:ascii="Arial" w:hAnsi="Arial" w:cs="Arial"/>
        </w:rPr>
        <w:t xml:space="preserve">no later than </w:t>
      </w:r>
      <w:r w:rsidRPr="0022590F">
        <w:rPr>
          <w:rFonts w:ascii="Arial" w:hAnsi="Arial" w:cs="Arial"/>
        </w:rPr>
        <w:t xml:space="preserve">forty five (45) days following the Final Acceptance of the </w:t>
      </w:r>
      <w:r w:rsidR="00B8667D">
        <w:rPr>
          <w:rFonts w:ascii="Arial" w:hAnsi="Arial" w:cs="Arial"/>
        </w:rPr>
        <w:t>W</w:t>
      </w:r>
      <w:r w:rsidRPr="0022590F">
        <w:rPr>
          <w:rFonts w:ascii="Arial" w:hAnsi="Arial" w:cs="Arial"/>
        </w:rPr>
        <w:t xml:space="preserve">ork.  Interest on such investments shall be paid to </w:t>
      </w:r>
      <w:r w:rsidR="00EE5677">
        <w:rPr>
          <w:rFonts w:ascii="Arial" w:hAnsi="Arial" w:cs="Arial"/>
        </w:rPr>
        <w:t xml:space="preserve">the </w:t>
      </w:r>
      <w:r w:rsidR="009D6293">
        <w:rPr>
          <w:rFonts w:ascii="Arial" w:hAnsi="Arial" w:cs="Arial"/>
        </w:rPr>
        <w:t>Design-Builder</w:t>
      </w:r>
      <w:r w:rsidRPr="0022590F">
        <w:rPr>
          <w:rFonts w:ascii="Arial" w:hAnsi="Arial" w:cs="Arial"/>
        </w:rPr>
        <w:t xml:space="preserve"> </w:t>
      </w:r>
      <w:r w:rsidR="00143C6D">
        <w:rPr>
          <w:rFonts w:ascii="Arial" w:hAnsi="Arial" w:cs="Arial"/>
        </w:rPr>
        <w:t xml:space="preserve">by the escrow agent </w:t>
      </w:r>
      <w:r w:rsidRPr="0022590F">
        <w:rPr>
          <w:rFonts w:ascii="Arial" w:hAnsi="Arial" w:cs="Arial"/>
        </w:rPr>
        <w:t>as it accrues.</w:t>
      </w:r>
    </w:p>
    <w:p w14:paraId="063582B5" w14:textId="77777777" w:rsidR="002D427D" w:rsidRPr="0022590F" w:rsidRDefault="002D427D">
      <w:pPr>
        <w:tabs>
          <w:tab w:val="left" w:pos="432"/>
          <w:tab w:val="left" w:pos="1008"/>
          <w:tab w:val="left" w:pos="1584"/>
          <w:tab w:val="left" w:pos="2160"/>
          <w:tab w:val="left" w:pos="9216"/>
        </w:tabs>
        <w:ind w:left="2736" w:hanging="1584"/>
        <w:rPr>
          <w:rFonts w:ascii="Arial" w:hAnsi="Arial" w:cs="Arial"/>
        </w:rPr>
      </w:pPr>
    </w:p>
    <w:p w14:paraId="4DE411CD" w14:textId="64C7D0F5" w:rsidR="005A5862" w:rsidRDefault="009F6052" w:rsidP="002C331C">
      <w:pPr>
        <w:tabs>
          <w:tab w:val="left" w:pos="432"/>
          <w:tab w:val="left" w:pos="1008"/>
          <w:tab w:val="left" w:pos="1584"/>
          <w:tab w:val="left" w:pos="2160"/>
          <w:tab w:val="left" w:pos="9216"/>
        </w:tabs>
        <w:ind w:left="2700" w:hanging="1584"/>
        <w:rPr>
          <w:rFonts w:ascii="Arial" w:hAnsi="Arial" w:cs="Arial"/>
        </w:rPr>
      </w:pPr>
      <w:r w:rsidRPr="0022590F">
        <w:rPr>
          <w:rFonts w:ascii="Arial" w:hAnsi="Arial" w:cs="Arial"/>
        </w:rPr>
        <w:tab/>
      </w:r>
      <w:r w:rsidRPr="0022590F">
        <w:rPr>
          <w:rFonts w:ascii="Arial" w:hAnsi="Arial" w:cs="Arial"/>
        </w:rPr>
        <w:tab/>
      </w:r>
      <w:r w:rsidR="006E0D3C">
        <w:rPr>
          <w:rFonts w:ascii="Arial" w:hAnsi="Arial" w:cs="Arial"/>
        </w:rPr>
        <w:t>(</w:t>
      </w:r>
      <w:r w:rsidR="00A07690">
        <w:rPr>
          <w:rFonts w:ascii="Arial" w:hAnsi="Arial" w:cs="Arial"/>
        </w:rPr>
        <w:t>6</w:t>
      </w:r>
      <w:r w:rsidRPr="0022590F">
        <w:rPr>
          <w:rFonts w:ascii="Arial" w:hAnsi="Arial" w:cs="Arial"/>
        </w:rPr>
        <w:t>)</w:t>
      </w:r>
      <w:r w:rsidRPr="0022590F">
        <w:rPr>
          <w:rFonts w:ascii="Arial" w:hAnsi="Arial" w:cs="Arial"/>
        </w:rPr>
        <w:tab/>
        <w:t xml:space="preserve">Escrow Costs and Fees:  All escrow costs and fees shall be paid by </w:t>
      </w:r>
      <w:r w:rsidR="00EE5677">
        <w:rPr>
          <w:rFonts w:ascii="Arial" w:hAnsi="Arial" w:cs="Arial"/>
        </w:rPr>
        <w:t xml:space="preserve">the </w:t>
      </w:r>
      <w:r w:rsidR="009D6293">
        <w:rPr>
          <w:rFonts w:ascii="Arial" w:hAnsi="Arial" w:cs="Arial"/>
        </w:rPr>
        <w:t>Design-Builder</w:t>
      </w:r>
      <w:r w:rsidRPr="0022590F">
        <w:rPr>
          <w:rFonts w:ascii="Arial" w:hAnsi="Arial" w:cs="Arial"/>
        </w:rPr>
        <w:t xml:space="preserve">, in accordance with the </w:t>
      </w:r>
      <w:r w:rsidR="00EE5677">
        <w:rPr>
          <w:rFonts w:ascii="Arial" w:hAnsi="Arial" w:cs="Arial"/>
        </w:rPr>
        <w:t>e</w:t>
      </w:r>
      <w:r w:rsidRPr="0022590F">
        <w:rPr>
          <w:rFonts w:ascii="Arial" w:hAnsi="Arial" w:cs="Arial"/>
        </w:rPr>
        <w:t xml:space="preserve">scrow </w:t>
      </w:r>
      <w:r w:rsidR="00EE5677">
        <w:rPr>
          <w:rFonts w:ascii="Arial" w:hAnsi="Arial" w:cs="Arial"/>
        </w:rPr>
        <w:t>a</w:t>
      </w:r>
      <w:r w:rsidRPr="0022590F">
        <w:rPr>
          <w:rFonts w:ascii="Arial" w:hAnsi="Arial" w:cs="Arial"/>
        </w:rPr>
        <w:t>greement.</w:t>
      </w:r>
    </w:p>
    <w:p w14:paraId="418BBA37" w14:textId="77777777" w:rsidR="00346959" w:rsidRDefault="00346959" w:rsidP="00627F72">
      <w:pPr>
        <w:tabs>
          <w:tab w:val="left" w:pos="540"/>
          <w:tab w:val="left" w:pos="1080"/>
          <w:tab w:val="left" w:pos="1620"/>
          <w:tab w:val="left" w:pos="9216"/>
        </w:tabs>
        <w:ind w:left="1800"/>
        <w:rPr>
          <w:rFonts w:ascii="Arial" w:hAnsi="Arial" w:cs="Arial"/>
        </w:rPr>
      </w:pPr>
    </w:p>
    <w:p w14:paraId="2873BA88" w14:textId="77777777" w:rsidR="00D25070" w:rsidRPr="00D25070" w:rsidRDefault="00627F72" w:rsidP="004C5959">
      <w:pPr>
        <w:numPr>
          <w:ilvl w:val="1"/>
          <w:numId w:val="18"/>
        </w:numPr>
        <w:tabs>
          <w:tab w:val="left" w:pos="540"/>
          <w:tab w:val="left" w:pos="1080"/>
          <w:tab w:val="left" w:pos="1620"/>
          <w:tab w:val="left" w:pos="9216"/>
        </w:tabs>
        <w:ind w:left="540"/>
        <w:rPr>
          <w:rFonts w:ascii="Arial" w:hAnsi="Arial" w:cs="Arial"/>
        </w:rPr>
      </w:pPr>
      <w:r>
        <w:rPr>
          <w:rFonts w:ascii="Arial" w:hAnsi="Arial" w:cs="Arial"/>
        </w:rPr>
        <w:t>DRAFT APPLICATION FOR PAYMENT</w:t>
      </w:r>
    </w:p>
    <w:p w14:paraId="7AC7B21E" w14:textId="77777777" w:rsidR="002B5159" w:rsidRDefault="002B5159" w:rsidP="004C5959">
      <w:pPr>
        <w:tabs>
          <w:tab w:val="left" w:pos="540"/>
          <w:tab w:val="left" w:pos="1080"/>
          <w:tab w:val="left" w:pos="1620"/>
          <w:tab w:val="left" w:pos="9216"/>
        </w:tabs>
        <w:ind w:left="540"/>
        <w:rPr>
          <w:rFonts w:ascii="Arial" w:hAnsi="Arial" w:cs="Arial"/>
        </w:rPr>
      </w:pPr>
    </w:p>
    <w:p w14:paraId="5A092A60" w14:textId="23195323" w:rsidR="002B5159" w:rsidRDefault="002B5159" w:rsidP="002B5159">
      <w:pPr>
        <w:tabs>
          <w:tab w:val="left" w:pos="540"/>
          <w:tab w:val="left" w:pos="1080"/>
          <w:tab w:val="left" w:pos="1584"/>
          <w:tab w:val="left" w:pos="9216"/>
        </w:tabs>
        <w:ind w:left="1080" w:hanging="540"/>
        <w:rPr>
          <w:rFonts w:ascii="Arial" w:hAnsi="Arial" w:cs="Arial"/>
        </w:rPr>
      </w:pPr>
      <w:r w:rsidRPr="0022590F">
        <w:rPr>
          <w:rFonts w:ascii="Arial" w:hAnsi="Arial" w:cs="Arial"/>
        </w:rPr>
        <w:t>A.</w:t>
      </w:r>
      <w:r w:rsidRPr="0022590F">
        <w:rPr>
          <w:rFonts w:ascii="Arial" w:hAnsi="Arial" w:cs="Arial"/>
        </w:rPr>
        <w:tab/>
      </w:r>
      <w:r w:rsidR="00A46933" w:rsidRPr="000A044C">
        <w:rPr>
          <w:rFonts w:ascii="Arial" w:hAnsi="Arial" w:cs="Arial"/>
        </w:rPr>
        <w:t xml:space="preserve">On or about the twenty-fifth (25th) of each month, </w:t>
      </w:r>
      <w:r w:rsidR="00291382">
        <w:rPr>
          <w:rFonts w:ascii="Arial" w:hAnsi="Arial" w:cs="Arial"/>
        </w:rPr>
        <w:t>the Design-Builder shall s</w:t>
      </w:r>
      <w:r w:rsidRPr="00A46933">
        <w:rPr>
          <w:rFonts w:ascii="Arial" w:hAnsi="Arial" w:cs="Arial"/>
        </w:rPr>
        <w:t xml:space="preserve">ubmit </w:t>
      </w:r>
      <w:r w:rsidR="00291382">
        <w:rPr>
          <w:rFonts w:ascii="Arial" w:hAnsi="Arial" w:cs="Arial"/>
        </w:rPr>
        <w:t xml:space="preserve">to the Owner </w:t>
      </w:r>
      <w:r w:rsidRPr="00A46933">
        <w:rPr>
          <w:rFonts w:ascii="Arial" w:hAnsi="Arial" w:cs="Arial"/>
        </w:rPr>
        <w:t xml:space="preserve">a draft Application for Payment </w:t>
      </w:r>
      <w:r w:rsidR="00A46933" w:rsidRPr="00291382">
        <w:rPr>
          <w:rFonts w:ascii="Arial" w:hAnsi="Arial" w:cs="Arial"/>
        </w:rPr>
        <w:t>for the Work</w:t>
      </w:r>
      <w:r w:rsidR="00A46933">
        <w:rPr>
          <w:rFonts w:ascii="Arial" w:hAnsi="Arial" w:cs="Arial"/>
        </w:rPr>
        <w:t xml:space="preserve"> properly performed during the current calendar month in accordance with this section and </w:t>
      </w:r>
      <w:r w:rsidR="00B2668A">
        <w:rPr>
          <w:rFonts w:ascii="Arial" w:hAnsi="Arial" w:cs="Arial"/>
        </w:rPr>
        <w:t>Article 7</w:t>
      </w:r>
      <w:r w:rsidR="00A46933">
        <w:rPr>
          <w:rFonts w:ascii="Arial" w:hAnsi="Arial" w:cs="Arial"/>
        </w:rPr>
        <w:t xml:space="preserve"> of the Agreement</w:t>
      </w:r>
      <w:r w:rsidRPr="0022590F">
        <w:rPr>
          <w:rFonts w:ascii="Arial" w:hAnsi="Arial" w:cs="Arial"/>
        </w:rPr>
        <w:t>.  Include projected costs to the end of the month in the pay request.  Provide the following documents</w:t>
      </w:r>
      <w:r>
        <w:rPr>
          <w:rFonts w:ascii="Arial" w:hAnsi="Arial" w:cs="Arial"/>
        </w:rPr>
        <w:t xml:space="preserve"> </w:t>
      </w:r>
      <w:r w:rsidRPr="0022590F">
        <w:rPr>
          <w:rFonts w:ascii="Arial" w:hAnsi="Arial" w:cs="Arial"/>
        </w:rPr>
        <w:t>(</w:t>
      </w:r>
      <w:r>
        <w:rPr>
          <w:rFonts w:ascii="Arial" w:hAnsi="Arial" w:cs="Arial"/>
        </w:rPr>
        <w:t>d</w:t>
      </w:r>
      <w:r w:rsidRPr="0022590F">
        <w:rPr>
          <w:rFonts w:ascii="Arial" w:hAnsi="Arial" w:cs="Arial"/>
        </w:rPr>
        <w:t xml:space="preserve">raft </w:t>
      </w:r>
      <w:r>
        <w:rPr>
          <w:rFonts w:ascii="Arial" w:hAnsi="Arial" w:cs="Arial"/>
        </w:rPr>
        <w:t>d</w:t>
      </w:r>
      <w:r w:rsidRPr="0022590F">
        <w:rPr>
          <w:rFonts w:ascii="Arial" w:hAnsi="Arial" w:cs="Arial"/>
        </w:rPr>
        <w:t>ocuments may be marked by hand)</w:t>
      </w:r>
      <w:r>
        <w:rPr>
          <w:rFonts w:ascii="Arial" w:hAnsi="Arial" w:cs="Arial"/>
        </w:rPr>
        <w:t>:</w:t>
      </w:r>
    </w:p>
    <w:p w14:paraId="2CAB79EC" w14:textId="77777777" w:rsidR="002B5159" w:rsidRDefault="002B5159" w:rsidP="004C5959">
      <w:pPr>
        <w:tabs>
          <w:tab w:val="left" w:pos="540"/>
          <w:tab w:val="left" w:pos="1080"/>
          <w:tab w:val="left" w:pos="1620"/>
          <w:tab w:val="left" w:pos="9216"/>
        </w:tabs>
        <w:ind w:left="540"/>
        <w:rPr>
          <w:rFonts w:ascii="Arial" w:hAnsi="Arial" w:cs="Arial"/>
        </w:rPr>
      </w:pPr>
    </w:p>
    <w:p w14:paraId="49710C6E" w14:textId="77777777" w:rsidR="002B5159" w:rsidRDefault="002B5159" w:rsidP="004C5959">
      <w:pPr>
        <w:numPr>
          <w:ilvl w:val="0"/>
          <w:numId w:val="42"/>
        </w:numPr>
        <w:tabs>
          <w:tab w:val="left" w:pos="432"/>
          <w:tab w:val="left" w:pos="1080"/>
          <w:tab w:val="left" w:pos="1620"/>
          <w:tab w:val="left" w:pos="9216"/>
        </w:tabs>
        <w:rPr>
          <w:rFonts w:ascii="Arial" w:hAnsi="Arial" w:cs="Arial"/>
        </w:rPr>
      </w:pPr>
      <w:r w:rsidRPr="0022590F">
        <w:rPr>
          <w:rFonts w:ascii="Arial" w:hAnsi="Arial" w:cs="Arial"/>
        </w:rPr>
        <w:t xml:space="preserve">Application and Certificate for Payment on Contract </w:t>
      </w:r>
      <w:r>
        <w:rPr>
          <w:rFonts w:ascii="Arial" w:hAnsi="Arial" w:cs="Arial"/>
        </w:rPr>
        <w:t>form</w:t>
      </w:r>
      <w:r w:rsidRPr="0022590F">
        <w:rPr>
          <w:rFonts w:ascii="Arial" w:hAnsi="Arial" w:cs="Arial"/>
        </w:rPr>
        <w:t xml:space="preserve">: </w:t>
      </w:r>
      <w:r>
        <w:rPr>
          <w:rFonts w:ascii="Arial" w:hAnsi="Arial" w:cs="Arial"/>
        </w:rPr>
        <w:t xml:space="preserve"> </w:t>
      </w:r>
      <w:r w:rsidRPr="0022590F">
        <w:rPr>
          <w:rFonts w:ascii="Arial" w:hAnsi="Arial" w:cs="Arial"/>
        </w:rPr>
        <w:t xml:space="preserve">Fill in required information. </w:t>
      </w:r>
    </w:p>
    <w:p w14:paraId="10F6AC8F" w14:textId="77777777" w:rsidR="002B5159" w:rsidRDefault="002B5159" w:rsidP="004C5959">
      <w:pPr>
        <w:tabs>
          <w:tab w:val="left" w:pos="432"/>
          <w:tab w:val="left" w:pos="1080"/>
          <w:tab w:val="left" w:pos="1620"/>
          <w:tab w:val="left" w:pos="9216"/>
        </w:tabs>
        <w:ind w:left="1620"/>
        <w:rPr>
          <w:rFonts w:ascii="Arial" w:hAnsi="Arial" w:cs="Arial"/>
        </w:rPr>
      </w:pPr>
    </w:p>
    <w:p w14:paraId="6246A032" w14:textId="4D84DC77" w:rsidR="002B5159" w:rsidRDefault="002B5159" w:rsidP="002B5159">
      <w:pPr>
        <w:numPr>
          <w:ilvl w:val="0"/>
          <w:numId w:val="34"/>
        </w:numPr>
        <w:tabs>
          <w:tab w:val="left" w:pos="432"/>
          <w:tab w:val="left" w:pos="1008"/>
          <w:tab w:val="left" w:pos="1620"/>
          <w:tab w:val="left" w:pos="2160"/>
        </w:tabs>
        <w:ind w:left="2160" w:hanging="540"/>
        <w:rPr>
          <w:rFonts w:ascii="Arial" w:hAnsi="Arial" w:cs="Arial"/>
        </w:rPr>
      </w:pPr>
      <w:r w:rsidRPr="0022590F">
        <w:rPr>
          <w:rFonts w:ascii="Arial" w:hAnsi="Arial" w:cs="Arial"/>
        </w:rPr>
        <w:t xml:space="preserve">Mechanical and </w:t>
      </w:r>
      <w:r w:rsidR="001A6662">
        <w:rPr>
          <w:rFonts w:ascii="Arial" w:hAnsi="Arial" w:cs="Arial"/>
        </w:rPr>
        <w:t>E</w:t>
      </w:r>
      <w:r w:rsidRPr="0022590F">
        <w:rPr>
          <w:rFonts w:ascii="Arial" w:hAnsi="Arial" w:cs="Arial"/>
        </w:rPr>
        <w:t xml:space="preserve">lectrical </w:t>
      </w:r>
      <w:r w:rsidR="001A6662">
        <w:rPr>
          <w:rFonts w:ascii="Arial" w:hAnsi="Arial" w:cs="Arial"/>
        </w:rPr>
        <w:t>Specialty Trade Co</w:t>
      </w:r>
      <w:r w:rsidR="001A6662" w:rsidRPr="005E25DE">
        <w:rPr>
          <w:rFonts w:ascii="Arial" w:hAnsi="Arial" w:cs="Arial"/>
        </w:rPr>
        <w:t>ntractors</w:t>
      </w:r>
      <w:r>
        <w:rPr>
          <w:rFonts w:ascii="Arial" w:hAnsi="Arial" w:cs="Arial"/>
        </w:rPr>
        <w:t xml:space="preserve">’ draft monthly payment requests shall be submitted, for review and comment, prior to Owner’s review of the </w:t>
      </w:r>
      <w:r w:rsidR="009D6293">
        <w:rPr>
          <w:rFonts w:ascii="Arial" w:hAnsi="Arial" w:cs="Arial"/>
        </w:rPr>
        <w:t>Design-Builder</w:t>
      </w:r>
      <w:r>
        <w:rPr>
          <w:rFonts w:ascii="Arial" w:hAnsi="Arial" w:cs="Arial"/>
        </w:rPr>
        <w:t>’s draft monthly Application for Payment</w:t>
      </w:r>
      <w:r w:rsidRPr="0022590F">
        <w:rPr>
          <w:rFonts w:ascii="Arial" w:hAnsi="Arial" w:cs="Arial"/>
        </w:rPr>
        <w:t>.</w:t>
      </w:r>
    </w:p>
    <w:p w14:paraId="4A7C8B7C" w14:textId="77777777" w:rsidR="002B5159" w:rsidRDefault="002B5159" w:rsidP="002B5159">
      <w:pPr>
        <w:tabs>
          <w:tab w:val="left" w:pos="432"/>
          <w:tab w:val="left" w:pos="1008"/>
          <w:tab w:val="left" w:pos="1620"/>
          <w:tab w:val="left" w:pos="9216"/>
        </w:tabs>
        <w:ind w:left="1980"/>
        <w:rPr>
          <w:rFonts w:ascii="Arial" w:hAnsi="Arial" w:cs="Arial"/>
        </w:rPr>
      </w:pPr>
    </w:p>
    <w:p w14:paraId="26FFEE6A" w14:textId="3B77B2AA" w:rsidR="002B5159" w:rsidRDefault="002B5159" w:rsidP="002B5159">
      <w:pPr>
        <w:numPr>
          <w:ilvl w:val="0"/>
          <w:numId w:val="34"/>
        </w:numPr>
        <w:tabs>
          <w:tab w:val="left" w:pos="432"/>
          <w:tab w:val="left" w:pos="1008"/>
          <w:tab w:val="left" w:pos="1620"/>
          <w:tab w:val="left" w:pos="2160"/>
          <w:tab w:val="left" w:pos="9216"/>
        </w:tabs>
        <w:ind w:left="2160" w:hanging="540"/>
        <w:rPr>
          <w:rFonts w:ascii="Arial" w:hAnsi="Arial" w:cs="Arial"/>
        </w:rPr>
      </w:pPr>
      <w:r w:rsidRPr="0022590F">
        <w:rPr>
          <w:rFonts w:ascii="Arial" w:hAnsi="Arial" w:cs="Arial"/>
        </w:rPr>
        <w:t xml:space="preserve">List Change Orders approved prior to </w:t>
      </w:r>
      <w:r>
        <w:rPr>
          <w:rFonts w:ascii="Arial" w:hAnsi="Arial" w:cs="Arial"/>
        </w:rPr>
        <w:t xml:space="preserve">the </w:t>
      </w:r>
      <w:r w:rsidRPr="0022590F">
        <w:rPr>
          <w:rFonts w:ascii="Arial" w:hAnsi="Arial" w:cs="Arial"/>
        </w:rPr>
        <w:t>submission date individually</w:t>
      </w:r>
      <w:r>
        <w:rPr>
          <w:rFonts w:ascii="Arial" w:hAnsi="Arial" w:cs="Arial"/>
        </w:rPr>
        <w:t xml:space="preserve"> (</w:t>
      </w:r>
      <w:r w:rsidR="00A25CE3">
        <w:rPr>
          <w:rFonts w:ascii="Arial" w:hAnsi="Arial" w:cs="Arial"/>
        </w:rPr>
        <w:t>on the G703</w:t>
      </w:r>
      <w:r>
        <w:rPr>
          <w:rFonts w:ascii="Arial" w:hAnsi="Arial" w:cs="Arial"/>
        </w:rPr>
        <w:t>)</w:t>
      </w:r>
      <w:r w:rsidRPr="0022590F">
        <w:rPr>
          <w:rFonts w:ascii="Arial" w:hAnsi="Arial" w:cs="Arial"/>
        </w:rPr>
        <w:t xml:space="preserve">.  Use Owner's </w:t>
      </w:r>
      <w:r w:rsidR="00A25CE3">
        <w:rPr>
          <w:rFonts w:ascii="Arial" w:hAnsi="Arial" w:cs="Arial"/>
        </w:rPr>
        <w:t xml:space="preserve">Cost Code </w:t>
      </w:r>
      <w:r w:rsidRPr="0022590F">
        <w:rPr>
          <w:rFonts w:ascii="Arial" w:hAnsi="Arial" w:cs="Arial"/>
        </w:rPr>
        <w:t>designation and description</w:t>
      </w:r>
      <w:r>
        <w:rPr>
          <w:rFonts w:ascii="Arial" w:hAnsi="Arial" w:cs="Arial"/>
        </w:rPr>
        <w:t xml:space="preserve"> (</w:t>
      </w:r>
      <w:r w:rsidRPr="0022590F">
        <w:rPr>
          <w:rFonts w:ascii="Arial" w:hAnsi="Arial" w:cs="Arial"/>
        </w:rPr>
        <w:t>similar to an original component item of work</w:t>
      </w:r>
      <w:r>
        <w:rPr>
          <w:rFonts w:ascii="Arial" w:hAnsi="Arial" w:cs="Arial"/>
        </w:rPr>
        <w:t>)</w:t>
      </w:r>
      <w:r w:rsidRPr="0022590F">
        <w:rPr>
          <w:rFonts w:ascii="Arial" w:hAnsi="Arial" w:cs="Arial"/>
        </w:rPr>
        <w:t>.</w:t>
      </w:r>
      <w:r>
        <w:rPr>
          <w:rFonts w:ascii="Arial" w:hAnsi="Arial" w:cs="Arial"/>
        </w:rPr>
        <w:t xml:space="preserve"> DO NOT BILL FOR CHANGE ORDER PROPOSALS UNTIL AN APPROVED CHANGE ORDER HAS BEEN RECEIVED FROM THE OWNER INCORPORATING THE PROPOSAL. </w:t>
      </w:r>
    </w:p>
    <w:p w14:paraId="436A0E3B" w14:textId="77777777" w:rsidR="002B5159" w:rsidRDefault="002B5159" w:rsidP="004C5959">
      <w:pPr>
        <w:tabs>
          <w:tab w:val="left" w:pos="432"/>
          <w:tab w:val="left" w:pos="1080"/>
          <w:tab w:val="left" w:pos="1620"/>
          <w:tab w:val="left" w:pos="9216"/>
        </w:tabs>
        <w:ind w:left="1620"/>
        <w:rPr>
          <w:rFonts w:ascii="Arial" w:hAnsi="Arial" w:cs="Arial"/>
        </w:rPr>
      </w:pPr>
    </w:p>
    <w:p w14:paraId="56B0D056" w14:textId="6C2A9CD6" w:rsidR="002B5159" w:rsidRDefault="002B5159" w:rsidP="004C5959">
      <w:pPr>
        <w:numPr>
          <w:ilvl w:val="0"/>
          <w:numId w:val="42"/>
        </w:numPr>
        <w:tabs>
          <w:tab w:val="left" w:pos="432"/>
          <w:tab w:val="left" w:pos="1080"/>
          <w:tab w:val="left" w:pos="1620"/>
          <w:tab w:val="left" w:pos="9216"/>
        </w:tabs>
        <w:rPr>
          <w:rFonts w:ascii="Arial" w:hAnsi="Arial" w:cs="Arial"/>
        </w:rPr>
      </w:pPr>
      <w:r w:rsidRPr="0022590F">
        <w:rPr>
          <w:rFonts w:ascii="Arial" w:hAnsi="Arial" w:cs="Arial"/>
        </w:rPr>
        <w:t xml:space="preserve"> </w:t>
      </w:r>
      <w:r w:rsidRPr="002B5159">
        <w:rPr>
          <w:rFonts w:ascii="Arial" w:hAnsi="Arial" w:cs="Arial"/>
        </w:rPr>
        <w:t xml:space="preserve">Monthly </w:t>
      </w:r>
      <w:r w:rsidR="0094597C">
        <w:rPr>
          <w:rFonts w:ascii="Arial" w:hAnsi="Arial" w:cs="Arial"/>
        </w:rPr>
        <w:t>Specialty Consultants/Specialty Trade Co</w:t>
      </w:r>
      <w:r w:rsidR="0094597C" w:rsidRPr="005E25DE">
        <w:rPr>
          <w:rFonts w:ascii="Arial" w:hAnsi="Arial" w:cs="Arial"/>
        </w:rPr>
        <w:t>ntractors</w:t>
      </w:r>
      <w:r w:rsidRPr="002B5159">
        <w:rPr>
          <w:rFonts w:ascii="Arial" w:hAnsi="Arial" w:cs="Arial"/>
        </w:rPr>
        <w:t xml:space="preserve"> List and Certifications form.</w:t>
      </w:r>
    </w:p>
    <w:p w14:paraId="58356A74" w14:textId="77777777" w:rsidR="004B134B" w:rsidRDefault="004B134B" w:rsidP="004C5959">
      <w:pPr>
        <w:tabs>
          <w:tab w:val="left" w:pos="432"/>
          <w:tab w:val="left" w:pos="1080"/>
          <w:tab w:val="left" w:pos="1620"/>
          <w:tab w:val="left" w:pos="9216"/>
        </w:tabs>
        <w:ind w:left="1620"/>
        <w:rPr>
          <w:rFonts w:ascii="Arial" w:hAnsi="Arial" w:cs="Arial"/>
        </w:rPr>
      </w:pPr>
    </w:p>
    <w:p w14:paraId="1441BD9C" w14:textId="54453D20" w:rsidR="004B134B" w:rsidRDefault="004B134B" w:rsidP="004B134B">
      <w:pPr>
        <w:numPr>
          <w:ilvl w:val="0"/>
          <w:numId w:val="42"/>
        </w:numPr>
        <w:tabs>
          <w:tab w:val="left" w:pos="432"/>
          <w:tab w:val="left" w:pos="1080"/>
          <w:tab w:val="left" w:pos="1620"/>
          <w:tab w:val="left" w:pos="9216"/>
        </w:tabs>
        <w:rPr>
          <w:rFonts w:ascii="Arial" w:hAnsi="Arial" w:cs="Arial"/>
        </w:rPr>
      </w:pPr>
      <w:r w:rsidRPr="0022590F">
        <w:rPr>
          <w:rFonts w:ascii="Arial" w:hAnsi="Arial" w:cs="Arial"/>
        </w:rPr>
        <w:t xml:space="preserve">Stored Materials:  </w:t>
      </w:r>
      <w:r>
        <w:rPr>
          <w:rFonts w:ascii="Arial" w:hAnsi="Arial" w:cs="Arial"/>
        </w:rPr>
        <w:t xml:space="preserve">The </w:t>
      </w:r>
      <w:r w:rsidR="009D6293">
        <w:rPr>
          <w:rFonts w:ascii="Arial" w:hAnsi="Arial" w:cs="Arial"/>
        </w:rPr>
        <w:t>Design-Builder</w:t>
      </w:r>
      <w:r>
        <w:rPr>
          <w:rFonts w:ascii="Arial" w:hAnsi="Arial" w:cs="Arial"/>
        </w:rPr>
        <w:t xml:space="preserve"> is solely responsible for the stored materials. </w:t>
      </w:r>
      <w:r w:rsidRPr="0022590F">
        <w:rPr>
          <w:rFonts w:ascii="Arial" w:hAnsi="Arial" w:cs="Arial"/>
        </w:rPr>
        <w:t xml:space="preserve">Requests for payment on materials stored shall be for materials properly stored on the </w:t>
      </w:r>
      <w:r>
        <w:rPr>
          <w:rFonts w:ascii="Arial" w:hAnsi="Arial" w:cs="Arial"/>
        </w:rPr>
        <w:t>P</w:t>
      </w:r>
      <w:r w:rsidRPr="0022590F">
        <w:rPr>
          <w:rFonts w:ascii="Arial" w:hAnsi="Arial" w:cs="Arial"/>
        </w:rPr>
        <w:t xml:space="preserve">roject </w:t>
      </w:r>
      <w:r>
        <w:rPr>
          <w:rFonts w:ascii="Arial" w:hAnsi="Arial" w:cs="Arial"/>
        </w:rPr>
        <w:t>s</w:t>
      </w:r>
      <w:r w:rsidRPr="0022590F">
        <w:rPr>
          <w:rFonts w:ascii="Arial" w:hAnsi="Arial" w:cs="Arial"/>
        </w:rPr>
        <w:t xml:space="preserve">ite.  </w:t>
      </w:r>
      <w:r w:rsidR="00595AC1">
        <w:rPr>
          <w:rFonts w:ascii="Arial" w:hAnsi="Arial" w:cs="Arial"/>
        </w:rPr>
        <w:t>P</w:t>
      </w:r>
      <w:r w:rsidRPr="0022590F">
        <w:rPr>
          <w:rFonts w:ascii="Arial" w:hAnsi="Arial" w:cs="Arial"/>
        </w:rPr>
        <w:t xml:space="preserve">ayment for materials stored off-site shall be at the sole option of the </w:t>
      </w:r>
      <w:r w:rsidRPr="0022590F">
        <w:rPr>
          <w:rFonts w:ascii="Arial" w:hAnsi="Arial" w:cs="Arial"/>
        </w:rPr>
        <w:lastRenderedPageBreak/>
        <w:t xml:space="preserve">Owner and comply with conditions stipulated by </w:t>
      </w:r>
      <w:r>
        <w:rPr>
          <w:rFonts w:ascii="Arial" w:hAnsi="Arial" w:cs="Arial"/>
        </w:rPr>
        <w:t xml:space="preserve">the </w:t>
      </w:r>
      <w:r w:rsidRPr="0022590F">
        <w:rPr>
          <w:rFonts w:ascii="Arial" w:hAnsi="Arial" w:cs="Arial"/>
        </w:rPr>
        <w:t>Owner.  These conditions may include, but are not limited to:</w:t>
      </w:r>
    </w:p>
    <w:p w14:paraId="3913B881" w14:textId="77777777" w:rsidR="004B134B" w:rsidRDefault="004B134B" w:rsidP="004C5959">
      <w:pPr>
        <w:pStyle w:val="ListParagraph"/>
        <w:rPr>
          <w:rFonts w:ascii="Arial" w:hAnsi="Arial" w:cs="Arial"/>
        </w:rPr>
      </w:pPr>
    </w:p>
    <w:p w14:paraId="4499F47F" w14:textId="77777777" w:rsidR="004B134B" w:rsidRDefault="004B134B" w:rsidP="004B134B">
      <w:pPr>
        <w:numPr>
          <w:ilvl w:val="0"/>
          <w:numId w:val="33"/>
        </w:numPr>
        <w:tabs>
          <w:tab w:val="left" w:pos="432"/>
          <w:tab w:val="left" w:pos="1008"/>
          <w:tab w:val="left" w:pos="1620"/>
          <w:tab w:val="left" w:pos="2160"/>
        </w:tabs>
        <w:rPr>
          <w:rFonts w:ascii="Arial" w:hAnsi="Arial" w:cs="Arial"/>
        </w:rPr>
      </w:pPr>
      <w:r>
        <w:rPr>
          <w:rFonts w:ascii="Arial" w:hAnsi="Arial" w:cs="Arial"/>
        </w:rPr>
        <w:t>Provide s</w:t>
      </w:r>
      <w:r w:rsidRPr="0022590F">
        <w:rPr>
          <w:rFonts w:ascii="Arial" w:hAnsi="Arial" w:cs="Arial"/>
        </w:rPr>
        <w:t>upplier</w:t>
      </w:r>
      <w:r>
        <w:rPr>
          <w:rFonts w:ascii="Arial" w:hAnsi="Arial" w:cs="Arial"/>
        </w:rPr>
        <w:t xml:space="preserve"> invoice</w:t>
      </w:r>
    </w:p>
    <w:p w14:paraId="6145787D" w14:textId="77777777" w:rsidR="004B134B" w:rsidRPr="0022590F" w:rsidRDefault="004B134B" w:rsidP="004B134B">
      <w:pPr>
        <w:tabs>
          <w:tab w:val="left" w:pos="432"/>
          <w:tab w:val="left" w:pos="1008"/>
          <w:tab w:val="left" w:pos="1620"/>
          <w:tab w:val="left" w:pos="9216"/>
        </w:tabs>
        <w:ind w:left="2160"/>
        <w:rPr>
          <w:rFonts w:ascii="Arial" w:hAnsi="Arial" w:cs="Arial"/>
        </w:rPr>
      </w:pPr>
    </w:p>
    <w:p w14:paraId="412C30C5" w14:textId="77777777" w:rsidR="004B134B" w:rsidRDefault="004B134B" w:rsidP="004B134B">
      <w:pPr>
        <w:tabs>
          <w:tab w:val="left" w:pos="432"/>
          <w:tab w:val="left" w:pos="1008"/>
          <w:tab w:val="left" w:pos="1620"/>
          <w:tab w:val="left" w:pos="9216"/>
        </w:tabs>
        <w:ind w:left="2160" w:hanging="540"/>
        <w:rPr>
          <w:rFonts w:ascii="Arial" w:hAnsi="Arial" w:cs="Arial"/>
        </w:rPr>
      </w:pPr>
      <w:r w:rsidRPr="0022590F">
        <w:rPr>
          <w:rFonts w:ascii="Arial" w:hAnsi="Arial" w:cs="Arial"/>
        </w:rPr>
        <w:t>b.</w:t>
      </w:r>
      <w:r w:rsidRPr="0022590F">
        <w:rPr>
          <w:rFonts w:ascii="Arial" w:hAnsi="Arial" w:cs="Arial"/>
        </w:rPr>
        <w:tab/>
      </w:r>
      <w:r>
        <w:rPr>
          <w:rFonts w:ascii="Arial" w:hAnsi="Arial" w:cs="Arial"/>
        </w:rPr>
        <w:t>Provide i</w:t>
      </w:r>
      <w:r w:rsidRPr="0022590F">
        <w:rPr>
          <w:rFonts w:ascii="Arial" w:hAnsi="Arial" w:cs="Arial"/>
        </w:rPr>
        <w:t xml:space="preserve">nsurance or </w:t>
      </w:r>
      <w:r>
        <w:rPr>
          <w:rFonts w:ascii="Arial" w:hAnsi="Arial" w:cs="Arial"/>
        </w:rPr>
        <w:t>a b</w:t>
      </w:r>
      <w:r w:rsidRPr="0022590F">
        <w:rPr>
          <w:rFonts w:ascii="Arial" w:hAnsi="Arial" w:cs="Arial"/>
        </w:rPr>
        <w:t xml:space="preserve">ond to cover </w:t>
      </w:r>
      <w:r>
        <w:rPr>
          <w:rFonts w:ascii="Arial" w:hAnsi="Arial" w:cs="Arial"/>
        </w:rPr>
        <w:t xml:space="preserve">the </w:t>
      </w:r>
      <w:r w:rsidRPr="0022590F">
        <w:rPr>
          <w:rFonts w:ascii="Arial" w:hAnsi="Arial" w:cs="Arial"/>
        </w:rPr>
        <w:t xml:space="preserve">total loss of material and time impact to </w:t>
      </w:r>
      <w:r>
        <w:rPr>
          <w:rFonts w:ascii="Arial" w:hAnsi="Arial" w:cs="Arial"/>
        </w:rPr>
        <w:t>P</w:t>
      </w:r>
      <w:r w:rsidRPr="0022590F">
        <w:rPr>
          <w:rFonts w:ascii="Arial" w:hAnsi="Arial" w:cs="Arial"/>
        </w:rPr>
        <w:t>roject</w:t>
      </w:r>
    </w:p>
    <w:p w14:paraId="5757DBD8" w14:textId="77777777" w:rsidR="004B134B" w:rsidRDefault="004B134B" w:rsidP="004C5959">
      <w:pPr>
        <w:tabs>
          <w:tab w:val="left" w:pos="432"/>
          <w:tab w:val="left" w:pos="1080"/>
          <w:tab w:val="left" w:pos="1620"/>
          <w:tab w:val="left" w:pos="9216"/>
        </w:tabs>
        <w:ind w:left="1620"/>
        <w:rPr>
          <w:rFonts w:ascii="Arial" w:hAnsi="Arial" w:cs="Arial"/>
        </w:rPr>
      </w:pPr>
    </w:p>
    <w:p w14:paraId="6099C4FC" w14:textId="7F46C70B" w:rsidR="002B5159" w:rsidRPr="004B134B" w:rsidRDefault="004B134B" w:rsidP="004C5959">
      <w:pPr>
        <w:numPr>
          <w:ilvl w:val="0"/>
          <w:numId w:val="42"/>
        </w:numPr>
        <w:tabs>
          <w:tab w:val="left" w:pos="432"/>
          <w:tab w:val="left" w:pos="1080"/>
          <w:tab w:val="left" w:pos="1620"/>
          <w:tab w:val="left" w:pos="9216"/>
        </w:tabs>
        <w:rPr>
          <w:rFonts w:ascii="Arial" w:hAnsi="Arial" w:cs="Arial"/>
        </w:rPr>
      </w:pPr>
      <w:r w:rsidRPr="004B134B">
        <w:rPr>
          <w:rFonts w:ascii="Arial" w:hAnsi="Arial" w:cs="Arial"/>
        </w:rPr>
        <w:t xml:space="preserve">Monthly </w:t>
      </w:r>
      <w:r w:rsidR="00A46933" w:rsidRPr="004B134B">
        <w:rPr>
          <w:rFonts w:ascii="Arial" w:hAnsi="Arial" w:cs="Arial"/>
        </w:rPr>
        <w:t>Pro</w:t>
      </w:r>
      <w:r w:rsidR="00A46933">
        <w:rPr>
          <w:rFonts w:ascii="Arial" w:hAnsi="Arial" w:cs="Arial"/>
        </w:rPr>
        <w:t>ject</w:t>
      </w:r>
      <w:r w:rsidR="00A46933" w:rsidRPr="004B134B">
        <w:rPr>
          <w:rFonts w:ascii="Arial" w:hAnsi="Arial" w:cs="Arial"/>
        </w:rPr>
        <w:t xml:space="preserve"> </w:t>
      </w:r>
      <w:r w:rsidRPr="004B134B">
        <w:rPr>
          <w:rFonts w:ascii="Arial" w:hAnsi="Arial" w:cs="Arial"/>
        </w:rPr>
        <w:t>Schedule updates with change in Contract Time analysis.</w:t>
      </w:r>
    </w:p>
    <w:p w14:paraId="0626D762" w14:textId="77777777" w:rsidR="004B134B" w:rsidRDefault="004B134B" w:rsidP="004B134B">
      <w:pPr>
        <w:tabs>
          <w:tab w:val="left" w:pos="432"/>
          <w:tab w:val="left" w:pos="1008"/>
          <w:tab w:val="left" w:pos="1584"/>
          <w:tab w:val="left" w:pos="9216"/>
        </w:tabs>
        <w:rPr>
          <w:rFonts w:ascii="Arial" w:hAnsi="Arial" w:cs="Arial"/>
        </w:rPr>
      </w:pPr>
    </w:p>
    <w:p w14:paraId="1B218A4B" w14:textId="5A31423C" w:rsidR="004B134B" w:rsidRDefault="004B134B" w:rsidP="004B134B">
      <w:pPr>
        <w:numPr>
          <w:ilvl w:val="0"/>
          <w:numId w:val="32"/>
        </w:numPr>
        <w:tabs>
          <w:tab w:val="left" w:pos="540"/>
          <w:tab w:val="left" w:pos="1080"/>
          <w:tab w:val="left" w:pos="1584"/>
          <w:tab w:val="left" w:pos="9216"/>
        </w:tabs>
        <w:ind w:hanging="870"/>
        <w:rPr>
          <w:rFonts w:ascii="Arial" w:hAnsi="Arial" w:cs="Arial"/>
        </w:rPr>
      </w:pPr>
      <w:r>
        <w:rPr>
          <w:rFonts w:ascii="Arial" w:hAnsi="Arial" w:cs="Arial"/>
        </w:rPr>
        <w:t>Apprentice and Journey Level Worker Utilization Report.</w:t>
      </w:r>
    </w:p>
    <w:p w14:paraId="2EC6D396" w14:textId="77777777" w:rsidR="005F6582" w:rsidRDefault="005F6582" w:rsidP="005F6582">
      <w:pPr>
        <w:tabs>
          <w:tab w:val="left" w:pos="540"/>
          <w:tab w:val="left" w:pos="1080"/>
          <w:tab w:val="left" w:pos="1584"/>
          <w:tab w:val="left" w:pos="9216"/>
        </w:tabs>
        <w:ind w:left="1950"/>
        <w:rPr>
          <w:rFonts w:ascii="Arial" w:hAnsi="Arial" w:cs="Arial"/>
        </w:rPr>
      </w:pPr>
    </w:p>
    <w:p w14:paraId="008647D6" w14:textId="66DA27AF" w:rsidR="005F6582" w:rsidRDefault="005F6582" w:rsidP="004B134B">
      <w:pPr>
        <w:numPr>
          <w:ilvl w:val="0"/>
          <w:numId w:val="32"/>
        </w:numPr>
        <w:tabs>
          <w:tab w:val="left" w:pos="540"/>
          <w:tab w:val="left" w:pos="1080"/>
          <w:tab w:val="left" w:pos="1584"/>
          <w:tab w:val="left" w:pos="9216"/>
        </w:tabs>
        <w:ind w:hanging="870"/>
        <w:rPr>
          <w:rFonts w:ascii="Arial" w:hAnsi="Arial" w:cs="Arial"/>
        </w:rPr>
      </w:pPr>
      <w:r>
        <w:rPr>
          <w:rFonts w:ascii="Arial" w:hAnsi="Arial" w:cs="Arial"/>
        </w:rPr>
        <w:t>Monthly Safety Report.</w:t>
      </w:r>
    </w:p>
    <w:p w14:paraId="5312088C" w14:textId="77777777" w:rsidR="005F6582" w:rsidRDefault="005F6582" w:rsidP="005F6582">
      <w:pPr>
        <w:tabs>
          <w:tab w:val="left" w:pos="540"/>
          <w:tab w:val="left" w:pos="1080"/>
          <w:tab w:val="left" w:pos="1584"/>
          <w:tab w:val="left" w:pos="9216"/>
        </w:tabs>
        <w:ind w:left="1950"/>
        <w:rPr>
          <w:rFonts w:ascii="Arial" w:hAnsi="Arial" w:cs="Arial"/>
        </w:rPr>
      </w:pPr>
    </w:p>
    <w:p w14:paraId="70C321DB" w14:textId="77777777" w:rsidR="002B5159" w:rsidRDefault="002B5159" w:rsidP="00CB6890">
      <w:pPr>
        <w:tabs>
          <w:tab w:val="left" w:pos="540"/>
          <w:tab w:val="left" w:pos="1080"/>
          <w:tab w:val="left" w:pos="1620"/>
          <w:tab w:val="left" w:pos="9216"/>
        </w:tabs>
        <w:rPr>
          <w:rFonts w:ascii="Arial" w:hAnsi="Arial" w:cs="Arial"/>
        </w:rPr>
      </w:pPr>
    </w:p>
    <w:p w14:paraId="08F6BAC2" w14:textId="77777777" w:rsidR="00D25070" w:rsidRDefault="004B134B" w:rsidP="004C5959">
      <w:pPr>
        <w:numPr>
          <w:ilvl w:val="1"/>
          <w:numId w:val="18"/>
        </w:numPr>
        <w:tabs>
          <w:tab w:val="left" w:pos="540"/>
          <w:tab w:val="left" w:pos="1080"/>
          <w:tab w:val="left" w:pos="1620"/>
          <w:tab w:val="left" w:pos="9216"/>
        </w:tabs>
        <w:ind w:left="540"/>
        <w:rPr>
          <w:rFonts w:ascii="Arial" w:hAnsi="Arial" w:cs="Arial"/>
        </w:rPr>
      </w:pPr>
      <w:r>
        <w:rPr>
          <w:rFonts w:ascii="Arial" w:hAnsi="Arial" w:cs="Arial"/>
        </w:rPr>
        <w:t>APPLICATION FOR PAYMENT</w:t>
      </w:r>
    </w:p>
    <w:p w14:paraId="7C67630A" w14:textId="77777777" w:rsidR="000B568E" w:rsidRDefault="000B568E" w:rsidP="004C5959">
      <w:pPr>
        <w:tabs>
          <w:tab w:val="left" w:pos="540"/>
          <w:tab w:val="left" w:pos="1080"/>
          <w:tab w:val="left" w:pos="1620"/>
          <w:tab w:val="left" w:pos="9216"/>
        </w:tabs>
        <w:ind w:left="540"/>
        <w:rPr>
          <w:rFonts w:ascii="Arial" w:hAnsi="Arial" w:cs="Arial"/>
        </w:rPr>
      </w:pPr>
    </w:p>
    <w:p w14:paraId="254F6A2D" w14:textId="36BF7010" w:rsidR="000B568E" w:rsidRPr="0022590F" w:rsidRDefault="00291382" w:rsidP="000B568E">
      <w:pPr>
        <w:numPr>
          <w:ilvl w:val="0"/>
          <w:numId w:val="24"/>
        </w:numPr>
        <w:tabs>
          <w:tab w:val="left" w:pos="540"/>
          <w:tab w:val="left" w:pos="1080"/>
          <w:tab w:val="left" w:pos="1584"/>
          <w:tab w:val="left" w:pos="9216"/>
        </w:tabs>
        <w:ind w:left="1080" w:hanging="540"/>
        <w:rPr>
          <w:rFonts w:ascii="Arial" w:hAnsi="Arial" w:cs="Arial"/>
        </w:rPr>
      </w:pPr>
      <w:r w:rsidRPr="000A044C">
        <w:rPr>
          <w:rFonts w:ascii="Arial" w:hAnsi="Arial" w:cs="Arial"/>
        </w:rPr>
        <w:t xml:space="preserve">On or before the tenth (10th) day of each month, beginning with the first month after the commencement, </w:t>
      </w:r>
      <w:r w:rsidRPr="00291382">
        <w:rPr>
          <w:rFonts w:ascii="Arial" w:hAnsi="Arial" w:cs="Arial"/>
        </w:rPr>
        <w:t>t</w:t>
      </w:r>
      <w:r w:rsidR="000B568E" w:rsidRPr="00291382">
        <w:rPr>
          <w:rFonts w:ascii="Arial" w:hAnsi="Arial" w:cs="Arial"/>
        </w:rPr>
        <w:t>he</w:t>
      </w:r>
      <w:r w:rsidR="000B568E">
        <w:rPr>
          <w:rFonts w:ascii="Arial" w:hAnsi="Arial" w:cs="Arial"/>
        </w:rPr>
        <w:t xml:space="preserve"> </w:t>
      </w:r>
      <w:r w:rsidR="009D6293">
        <w:rPr>
          <w:rFonts w:ascii="Arial" w:hAnsi="Arial" w:cs="Arial"/>
        </w:rPr>
        <w:t>Design-Builder</w:t>
      </w:r>
      <w:r w:rsidR="000B568E">
        <w:rPr>
          <w:rFonts w:ascii="Arial" w:hAnsi="Arial" w:cs="Arial"/>
        </w:rPr>
        <w:t xml:space="preserve"> shall submit </w:t>
      </w:r>
      <w:r>
        <w:rPr>
          <w:rFonts w:ascii="Arial" w:hAnsi="Arial" w:cs="Arial"/>
        </w:rPr>
        <w:t xml:space="preserve">to the Owner </w:t>
      </w:r>
      <w:r w:rsidR="000B568E">
        <w:rPr>
          <w:rFonts w:ascii="Arial" w:hAnsi="Arial" w:cs="Arial"/>
        </w:rPr>
        <w:t xml:space="preserve">two (2) hardcopies of the Application for </w:t>
      </w:r>
      <w:r w:rsidR="000B568E" w:rsidRPr="00291382">
        <w:rPr>
          <w:rFonts w:ascii="Arial" w:hAnsi="Arial" w:cs="Arial"/>
        </w:rPr>
        <w:t>Payment</w:t>
      </w:r>
      <w:r w:rsidRPr="000A044C">
        <w:rPr>
          <w:rFonts w:ascii="Arial" w:hAnsi="Arial" w:cs="Arial"/>
        </w:rPr>
        <w:t xml:space="preserve"> for the Chargeable Costs of the Work properly performed during the previous calendar month</w:t>
      </w:r>
      <w:r w:rsidR="000B568E" w:rsidRPr="00291382">
        <w:rPr>
          <w:rFonts w:ascii="Arial" w:hAnsi="Arial" w:cs="Arial"/>
        </w:rPr>
        <w:t xml:space="preserve"> to the</w:t>
      </w:r>
      <w:r w:rsidR="000B568E">
        <w:rPr>
          <w:rFonts w:ascii="Arial" w:hAnsi="Arial" w:cs="Arial"/>
        </w:rPr>
        <w:t xml:space="preserve"> Owner </w:t>
      </w:r>
      <w:r w:rsidR="00755042">
        <w:rPr>
          <w:rFonts w:ascii="Arial" w:hAnsi="Arial" w:cs="Arial"/>
        </w:rPr>
        <w:t xml:space="preserve">in accordance with this section and </w:t>
      </w:r>
      <w:r w:rsidR="00AB437C">
        <w:rPr>
          <w:rFonts w:ascii="Arial" w:hAnsi="Arial" w:cs="Arial"/>
        </w:rPr>
        <w:t>Article 7</w:t>
      </w:r>
      <w:r w:rsidR="00755042">
        <w:rPr>
          <w:rFonts w:ascii="Arial" w:hAnsi="Arial" w:cs="Arial"/>
        </w:rPr>
        <w:t xml:space="preserve"> of the Agreement</w:t>
      </w:r>
      <w:r w:rsidR="000B568E">
        <w:rPr>
          <w:rFonts w:ascii="Arial" w:hAnsi="Arial" w:cs="Arial"/>
        </w:rPr>
        <w:t>.</w:t>
      </w:r>
    </w:p>
    <w:p w14:paraId="72A8F76B" w14:textId="77777777" w:rsidR="000B568E" w:rsidRPr="0022590F" w:rsidRDefault="000B568E" w:rsidP="000B568E">
      <w:pPr>
        <w:tabs>
          <w:tab w:val="left" w:pos="432"/>
          <w:tab w:val="left" w:pos="1008"/>
          <w:tab w:val="left" w:pos="1584"/>
          <w:tab w:val="left" w:pos="9216"/>
        </w:tabs>
        <w:rPr>
          <w:rFonts w:ascii="Arial" w:hAnsi="Arial" w:cs="Arial"/>
        </w:rPr>
      </w:pPr>
    </w:p>
    <w:p w14:paraId="5728B11E" w14:textId="3C8FB073" w:rsidR="000B568E" w:rsidRDefault="000B568E" w:rsidP="004C5959">
      <w:pPr>
        <w:numPr>
          <w:ilvl w:val="0"/>
          <w:numId w:val="24"/>
        </w:numPr>
        <w:tabs>
          <w:tab w:val="left" w:pos="540"/>
          <w:tab w:val="left" w:pos="1080"/>
          <w:tab w:val="left" w:pos="1584"/>
          <w:tab w:val="left" w:pos="9216"/>
        </w:tabs>
        <w:ind w:left="1080" w:hanging="540"/>
        <w:rPr>
          <w:rFonts w:ascii="Arial" w:hAnsi="Arial" w:cs="Arial"/>
        </w:rPr>
      </w:pPr>
      <w:r>
        <w:rPr>
          <w:rFonts w:ascii="Arial" w:hAnsi="Arial" w:cs="Arial"/>
        </w:rPr>
        <w:t xml:space="preserve">The </w:t>
      </w:r>
      <w:r w:rsidR="009D6293">
        <w:rPr>
          <w:rFonts w:ascii="Arial" w:hAnsi="Arial" w:cs="Arial"/>
        </w:rPr>
        <w:t>Design-Builder</w:t>
      </w:r>
      <w:r w:rsidRPr="0022590F">
        <w:rPr>
          <w:rFonts w:ascii="Arial" w:hAnsi="Arial" w:cs="Arial"/>
        </w:rPr>
        <w:t xml:space="preserve"> is cautioned to carefully check all extensions, totals, and required information for</w:t>
      </w:r>
      <w:r>
        <w:rPr>
          <w:rFonts w:ascii="Arial" w:hAnsi="Arial" w:cs="Arial"/>
        </w:rPr>
        <w:t xml:space="preserve"> accuracy before submittal.  </w:t>
      </w:r>
    </w:p>
    <w:p w14:paraId="4F1F9F71" w14:textId="77777777" w:rsidR="000B568E" w:rsidRDefault="000B568E" w:rsidP="004C5959">
      <w:pPr>
        <w:pStyle w:val="ListParagraph"/>
        <w:rPr>
          <w:rFonts w:ascii="Arial" w:hAnsi="Arial" w:cs="Arial"/>
        </w:rPr>
      </w:pPr>
    </w:p>
    <w:p w14:paraId="0B34A033" w14:textId="46CDF987" w:rsidR="000B568E" w:rsidRDefault="000B568E" w:rsidP="004C5959">
      <w:pPr>
        <w:numPr>
          <w:ilvl w:val="0"/>
          <w:numId w:val="24"/>
        </w:numPr>
        <w:tabs>
          <w:tab w:val="left" w:pos="540"/>
          <w:tab w:val="left" w:pos="1080"/>
          <w:tab w:val="left" w:pos="1584"/>
          <w:tab w:val="left" w:pos="9216"/>
        </w:tabs>
        <w:ind w:left="1080" w:hanging="540"/>
        <w:rPr>
          <w:rFonts w:ascii="Arial" w:hAnsi="Arial" w:cs="Arial"/>
        </w:rPr>
      </w:pPr>
      <w:r w:rsidRPr="000B568E">
        <w:rPr>
          <w:rFonts w:ascii="Arial" w:hAnsi="Arial" w:cs="Arial"/>
        </w:rPr>
        <w:t xml:space="preserve">Applications are to be signed by a responsible officer of the </w:t>
      </w:r>
      <w:r w:rsidR="009D6293">
        <w:rPr>
          <w:rFonts w:ascii="Arial" w:hAnsi="Arial" w:cs="Arial"/>
        </w:rPr>
        <w:t>Design-Builder</w:t>
      </w:r>
      <w:r w:rsidRPr="000B568E">
        <w:rPr>
          <w:rFonts w:ascii="Arial" w:hAnsi="Arial" w:cs="Arial"/>
        </w:rPr>
        <w:t xml:space="preserve">.  </w:t>
      </w:r>
    </w:p>
    <w:p w14:paraId="7CF27873" w14:textId="77777777" w:rsidR="005771DA" w:rsidRDefault="005771DA" w:rsidP="004C5959">
      <w:pPr>
        <w:pStyle w:val="ListParagraph"/>
        <w:rPr>
          <w:rFonts w:ascii="Arial" w:hAnsi="Arial" w:cs="Arial"/>
        </w:rPr>
      </w:pPr>
    </w:p>
    <w:p w14:paraId="7D03CF41" w14:textId="77777777" w:rsidR="005771DA" w:rsidRDefault="005771DA" w:rsidP="004C5959">
      <w:pPr>
        <w:numPr>
          <w:ilvl w:val="0"/>
          <w:numId w:val="24"/>
        </w:numPr>
        <w:tabs>
          <w:tab w:val="left" w:pos="540"/>
          <w:tab w:val="left" w:pos="1080"/>
          <w:tab w:val="left" w:pos="1584"/>
          <w:tab w:val="left" w:pos="9216"/>
        </w:tabs>
        <w:ind w:left="1080" w:hanging="540"/>
        <w:rPr>
          <w:rFonts w:ascii="Arial" w:hAnsi="Arial" w:cs="Arial"/>
        </w:rPr>
      </w:pPr>
      <w:r w:rsidRPr="005771DA">
        <w:rPr>
          <w:rFonts w:ascii="Arial" w:hAnsi="Arial" w:cs="Arial"/>
        </w:rPr>
        <w:t>The Application for Payment shall include the following Owner forms and documents:</w:t>
      </w:r>
    </w:p>
    <w:p w14:paraId="1632FE01" w14:textId="77777777" w:rsidR="005771DA" w:rsidRDefault="005771DA" w:rsidP="004C5959">
      <w:pPr>
        <w:pStyle w:val="ListParagraph"/>
        <w:rPr>
          <w:rFonts w:ascii="Arial" w:hAnsi="Arial" w:cs="Arial"/>
        </w:rPr>
      </w:pPr>
    </w:p>
    <w:p w14:paraId="3D473CE9" w14:textId="5EA0988A" w:rsidR="005771DA" w:rsidRDefault="005771DA" w:rsidP="005771DA">
      <w:pPr>
        <w:tabs>
          <w:tab w:val="left" w:pos="432"/>
          <w:tab w:val="left" w:pos="1080"/>
          <w:tab w:val="left" w:pos="1620"/>
          <w:tab w:val="left" w:pos="9216"/>
        </w:tabs>
        <w:ind w:left="1620" w:hanging="540"/>
        <w:rPr>
          <w:rFonts w:ascii="Arial" w:hAnsi="Arial" w:cs="Arial"/>
        </w:rPr>
      </w:pPr>
      <w:r w:rsidRPr="0022590F">
        <w:rPr>
          <w:rFonts w:ascii="Arial" w:hAnsi="Arial" w:cs="Arial"/>
        </w:rPr>
        <w:t>1.</w:t>
      </w:r>
      <w:r>
        <w:rPr>
          <w:rFonts w:ascii="Arial" w:hAnsi="Arial" w:cs="Arial"/>
        </w:rPr>
        <w:tab/>
      </w:r>
      <w:r w:rsidRPr="0022590F">
        <w:rPr>
          <w:rFonts w:ascii="Arial" w:hAnsi="Arial" w:cs="Arial"/>
        </w:rPr>
        <w:t>Application and Certificate for Payment on Contract</w:t>
      </w:r>
      <w:r w:rsidR="00A25CE3">
        <w:rPr>
          <w:rFonts w:ascii="Arial" w:hAnsi="Arial" w:cs="Arial"/>
        </w:rPr>
        <w:t xml:space="preserve"> and G703</w:t>
      </w:r>
    </w:p>
    <w:p w14:paraId="70F89A99" w14:textId="77777777" w:rsidR="005771DA" w:rsidRPr="0022590F" w:rsidRDefault="005771DA" w:rsidP="005771DA">
      <w:pPr>
        <w:tabs>
          <w:tab w:val="left" w:pos="432"/>
          <w:tab w:val="left" w:pos="1008"/>
          <w:tab w:val="left" w:pos="1584"/>
          <w:tab w:val="left" w:pos="9216"/>
        </w:tabs>
        <w:ind w:left="1584" w:hanging="432"/>
        <w:rPr>
          <w:rFonts w:ascii="Arial" w:hAnsi="Arial" w:cs="Arial"/>
        </w:rPr>
      </w:pPr>
    </w:p>
    <w:p w14:paraId="0C4FC543" w14:textId="77777777" w:rsidR="005771DA" w:rsidRDefault="005771DA" w:rsidP="005771DA">
      <w:pPr>
        <w:tabs>
          <w:tab w:val="left" w:pos="432"/>
          <w:tab w:val="left" w:pos="1080"/>
          <w:tab w:val="left" w:pos="1620"/>
          <w:tab w:val="left" w:pos="9216"/>
        </w:tabs>
        <w:ind w:left="1620" w:hanging="540"/>
        <w:rPr>
          <w:rFonts w:ascii="Arial" w:hAnsi="Arial" w:cs="Arial"/>
        </w:rPr>
      </w:pPr>
      <w:r w:rsidRPr="0022590F">
        <w:rPr>
          <w:rFonts w:ascii="Arial" w:hAnsi="Arial" w:cs="Arial"/>
        </w:rPr>
        <w:t>2.</w:t>
      </w:r>
      <w:r w:rsidRPr="0022590F">
        <w:rPr>
          <w:rFonts w:ascii="Arial" w:hAnsi="Arial" w:cs="Arial"/>
        </w:rPr>
        <w:tab/>
      </w:r>
      <w:r>
        <w:rPr>
          <w:rFonts w:ascii="Arial" w:hAnsi="Arial" w:cs="Arial"/>
        </w:rPr>
        <w:t>Construction</w:t>
      </w:r>
      <w:r w:rsidRPr="0022590F">
        <w:rPr>
          <w:rFonts w:ascii="Arial" w:hAnsi="Arial" w:cs="Arial"/>
        </w:rPr>
        <w:t xml:space="preserve"> Invoice Voucher (for the total amount due)</w:t>
      </w:r>
      <w:r>
        <w:rPr>
          <w:rFonts w:ascii="Arial" w:hAnsi="Arial" w:cs="Arial"/>
        </w:rPr>
        <w:t xml:space="preserve"> </w:t>
      </w:r>
    </w:p>
    <w:p w14:paraId="6B4F618C" w14:textId="77777777" w:rsidR="005771DA" w:rsidRPr="0022590F" w:rsidRDefault="005771DA" w:rsidP="005771DA">
      <w:pPr>
        <w:tabs>
          <w:tab w:val="left" w:pos="432"/>
          <w:tab w:val="left" w:pos="1008"/>
          <w:tab w:val="left" w:pos="1584"/>
          <w:tab w:val="left" w:pos="9216"/>
        </w:tabs>
        <w:ind w:left="1584" w:hanging="432"/>
        <w:rPr>
          <w:rFonts w:ascii="Arial" w:hAnsi="Arial" w:cs="Arial"/>
        </w:rPr>
      </w:pPr>
    </w:p>
    <w:p w14:paraId="5F5E1944" w14:textId="77777777" w:rsidR="005771DA" w:rsidRDefault="005771DA" w:rsidP="005771DA">
      <w:pPr>
        <w:tabs>
          <w:tab w:val="left" w:pos="432"/>
          <w:tab w:val="left" w:pos="1080"/>
          <w:tab w:val="left" w:pos="1620"/>
          <w:tab w:val="left" w:pos="9216"/>
        </w:tabs>
        <w:ind w:left="1620" w:hanging="540"/>
        <w:rPr>
          <w:rFonts w:ascii="Arial" w:hAnsi="Arial" w:cs="Arial"/>
        </w:rPr>
      </w:pPr>
      <w:r w:rsidRPr="0022590F">
        <w:rPr>
          <w:rFonts w:ascii="Arial" w:hAnsi="Arial" w:cs="Arial"/>
        </w:rPr>
        <w:t>3.</w:t>
      </w:r>
      <w:r w:rsidRPr="0022590F">
        <w:rPr>
          <w:rFonts w:ascii="Arial" w:hAnsi="Arial" w:cs="Arial"/>
        </w:rPr>
        <w:tab/>
      </w:r>
      <w:r>
        <w:rPr>
          <w:rFonts w:ascii="Arial" w:hAnsi="Arial" w:cs="Arial"/>
        </w:rPr>
        <w:t>Retainage Invoice Voucher (for the retainage amount)</w:t>
      </w:r>
      <w:r w:rsidRPr="0022590F">
        <w:rPr>
          <w:rFonts w:ascii="Arial" w:hAnsi="Arial" w:cs="Arial"/>
        </w:rPr>
        <w:t xml:space="preserve"> </w:t>
      </w:r>
    </w:p>
    <w:p w14:paraId="37FC24A3" w14:textId="77777777" w:rsidR="005771DA" w:rsidRDefault="005771DA" w:rsidP="005771DA">
      <w:pPr>
        <w:tabs>
          <w:tab w:val="left" w:pos="432"/>
          <w:tab w:val="left" w:pos="1008"/>
          <w:tab w:val="left" w:pos="1584"/>
          <w:tab w:val="left" w:pos="9216"/>
        </w:tabs>
        <w:ind w:left="1584" w:hanging="432"/>
        <w:rPr>
          <w:rFonts w:ascii="Arial" w:hAnsi="Arial" w:cs="Arial"/>
        </w:rPr>
      </w:pPr>
    </w:p>
    <w:p w14:paraId="5F16605F" w14:textId="18BFA127" w:rsidR="005771DA" w:rsidRDefault="005771DA" w:rsidP="005771DA">
      <w:pPr>
        <w:tabs>
          <w:tab w:val="left" w:pos="432"/>
          <w:tab w:val="left" w:pos="1080"/>
          <w:tab w:val="left" w:pos="1620"/>
          <w:tab w:val="left" w:pos="9216"/>
        </w:tabs>
        <w:ind w:left="1620" w:hanging="540"/>
        <w:rPr>
          <w:rFonts w:ascii="Arial" w:hAnsi="Arial" w:cs="Arial"/>
        </w:rPr>
      </w:pPr>
      <w:r w:rsidRPr="0022590F">
        <w:rPr>
          <w:rFonts w:ascii="Arial" w:hAnsi="Arial" w:cs="Arial"/>
        </w:rPr>
        <w:t>4.</w:t>
      </w:r>
      <w:r w:rsidRPr="0022590F">
        <w:rPr>
          <w:rFonts w:ascii="Arial" w:hAnsi="Arial" w:cs="Arial"/>
        </w:rPr>
        <w:tab/>
      </w:r>
      <w:r>
        <w:rPr>
          <w:rFonts w:ascii="Arial" w:hAnsi="Arial" w:cs="Arial"/>
        </w:rPr>
        <w:t xml:space="preserve">Monthly </w:t>
      </w:r>
      <w:r w:rsidR="00920C9C">
        <w:rPr>
          <w:rFonts w:ascii="Arial" w:hAnsi="Arial" w:cs="Arial"/>
        </w:rPr>
        <w:t>Specialty Consultants/Specialty Trade Co</w:t>
      </w:r>
      <w:r w:rsidR="00920C9C" w:rsidRPr="005E25DE">
        <w:rPr>
          <w:rFonts w:ascii="Arial" w:hAnsi="Arial" w:cs="Arial"/>
        </w:rPr>
        <w:t>ntractors</w:t>
      </w:r>
      <w:r>
        <w:rPr>
          <w:rFonts w:ascii="Arial" w:hAnsi="Arial" w:cs="Arial"/>
        </w:rPr>
        <w:t xml:space="preserve"> List and Certifications</w:t>
      </w:r>
    </w:p>
    <w:p w14:paraId="787C1093" w14:textId="77777777" w:rsidR="005771DA" w:rsidRPr="0022590F" w:rsidRDefault="005771DA" w:rsidP="005771DA">
      <w:pPr>
        <w:tabs>
          <w:tab w:val="left" w:pos="432"/>
          <w:tab w:val="left" w:pos="1008"/>
          <w:tab w:val="left" w:pos="1584"/>
          <w:tab w:val="left" w:pos="9216"/>
        </w:tabs>
        <w:ind w:left="1584" w:hanging="432"/>
        <w:rPr>
          <w:rFonts w:ascii="Arial" w:hAnsi="Arial" w:cs="Arial"/>
        </w:rPr>
      </w:pPr>
    </w:p>
    <w:p w14:paraId="4A94BF1A" w14:textId="77777777" w:rsidR="005771DA" w:rsidRDefault="005771DA" w:rsidP="004C5959">
      <w:pPr>
        <w:numPr>
          <w:ilvl w:val="0"/>
          <w:numId w:val="42"/>
        </w:numPr>
        <w:tabs>
          <w:tab w:val="left" w:pos="432"/>
          <w:tab w:val="left" w:pos="1080"/>
          <w:tab w:val="left" w:pos="1620"/>
          <w:tab w:val="left" w:pos="9216"/>
        </w:tabs>
        <w:rPr>
          <w:rFonts w:ascii="Arial" w:hAnsi="Arial" w:cs="Arial"/>
        </w:rPr>
      </w:pPr>
      <w:r>
        <w:rPr>
          <w:rFonts w:ascii="Arial" w:hAnsi="Arial" w:cs="Arial"/>
        </w:rPr>
        <w:t>I</w:t>
      </w:r>
      <w:r w:rsidRPr="0022590F">
        <w:rPr>
          <w:rFonts w:ascii="Arial" w:hAnsi="Arial" w:cs="Arial"/>
        </w:rPr>
        <w:t>nvoices for materials stored off-site</w:t>
      </w:r>
    </w:p>
    <w:p w14:paraId="47743145" w14:textId="77777777" w:rsidR="005771DA" w:rsidRDefault="005771DA" w:rsidP="00CB6890">
      <w:pPr>
        <w:tabs>
          <w:tab w:val="left" w:pos="432"/>
          <w:tab w:val="left" w:pos="1008"/>
          <w:tab w:val="left" w:pos="1584"/>
          <w:tab w:val="left" w:pos="9216"/>
        </w:tabs>
        <w:rPr>
          <w:rFonts w:ascii="Arial" w:hAnsi="Arial" w:cs="Arial"/>
        </w:rPr>
      </w:pPr>
    </w:p>
    <w:p w14:paraId="4F930253" w14:textId="1CAFE887" w:rsidR="005771DA" w:rsidRDefault="005771DA" w:rsidP="005771DA">
      <w:pPr>
        <w:tabs>
          <w:tab w:val="left" w:pos="432"/>
          <w:tab w:val="left" w:pos="1008"/>
          <w:tab w:val="left" w:pos="1584"/>
          <w:tab w:val="left" w:pos="9216"/>
        </w:tabs>
        <w:ind w:left="1080"/>
        <w:rPr>
          <w:rFonts w:ascii="Arial" w:hAnsi="Arial" w:cs="Arial"/>
        </w:rPr>
      </w:pPr>
      <w:r>
        <w:rPr>
          <w:rFonts w:ascii="Arial" w:hAnsi="Arial" w:cs="Arial"/>
        </w:rPr>
        <w:t>6.</w:t>
      </w:r>
      <w:r>
        <w:rPr>
          <w:rFonts w:ascii="Arial" w:hAnsi="Arial" w:cs="Arial"/>
        </w:rPr>
        <w:tab/>
        <w:t>Apprentice and Journey Level Worker Utilization Report</w:t>
      </w:r>
    </w:p>
    <w:p w14:paraId="23783E03" w14:textId="56EFD10E" w:rsidR="005F6582" w:rsidRDefault="005F6582" w:rsidP="005771DA">
      <w:pPr>
        <w:tabs>
          <w:tab w:val="left" w:pos="432"/>
          <w:tab w:val="left" w:pos="1008"/>
          <w:tab w:val="left" w:pos="1584"/>
          <w:tab w:val="left" w:pos="9216"/>
        </w:tabs>
        <w:ind w:left="1080"/>
        <w:rPr>
          <w:rFonts w:ascii="Arial" w:hAnsi="Arial" w:cs="Arial"/>
        </w:rPr>
      </w:pPr>
    </w:p>
    <w:p w14:paraId="4933E95E" w14:textId="3D8351D3" w:rsidR="005F6582" w:rsidRDefault="005F6582" w:rsidP="005771DA">
      <w:pPr>
        <w:tabs>
          <w:tab w:val="left" w:pos="432"/>
          <w:tab w:val="left" w:pos="1008"/>
          <w:tab w:val="left" w:pos="1584"/>
          <w:tab w:val="left" w:pos="9216"/>
        </w:tabs>
        <w:ind w:left="1080"/>
        <w:rPr>
          <w:rFonts w:ascii="Arial" w:hAnsi="Arial" w:cs="Arial"/>
        </w:rPr>
      </w:pPr>
      <w:r>
        <w:rPr>
          <w:rFonts w:ascii="Arial" w:hAnsi="Arial" w:cs="Arial"/>
        </w:rPr>
        <w:t>7.</w:t>
      </w:r>
      <w:r>
        <w:rPr>
          <w:rFonts w:ascii="Arial" w:hAnsi="Arial" w:cs="Arial"/>
        </w:rPr>
        <w:tab/>
        <w:t>Monthly Safety Report</w:t>
      </w:r>
    </w:p>
    <w:p w14:paraId="38049794" w14:textId="77777777" w:rsidR="005771DA" w:rsidRDefault="005771DA" w:rsidP="004C5959">
      <w:pPr>
        <w:pStyle w:val="ListParagraph"/>
        <w:rPr>
          <w:rFonts w:ascii="Arial" w:hAnsi="Arial" w:cs="Arial"/>
        </w:rPr>
      </w:pPr>
    </w:p>
    <w:p w14:paraId="2337ED19" w14:textId="5A7DB65E" w:rsidR="005771DA" w:rsidRDefault="00EF3CDC" w:rsidP="004C5959">
      <w:pPr>
        <w:numPr>
          <w:ilvl w:val="0"/>
          <w:numId w:val="24"/>
        </w:numPr>
        <w:tabs>
          <w:tab w:val="left" w:pos="540"/>
          <w:tab w:val="left" w:pos="1080"/>
          <w:tab w:val="left" w:pos="1584"/>
          <w:tab w:val="left" w:pos="9216"/>
        </w:tabs>
        <w:ind w:left="1080" w:hanging="540"/>
        <w:rPr>
          <w:rFonts w:ascii="Arial" w:hAnsi="Arial" w:cs="Arial"/>
        </w:rPr>
      </w:pPr>
      <w:r>
        <w:rPr>
          <w:rFonts w:ascii="Arial" w:hAnsi="Arial" w:cs="Arial"/>
        </w:rPr>
        <w:t>Contractor, subcontractor, or employer shall file a copy of its certified payroll records directly with the Department of Labor and Industries online system at least once per month.</w:t>
      </w:r>
    </w:p>
    <w:p w14:paraId="338F93E0" w14:textId="77777777" w:rsidR="005771DA" w:rsidRDefault="005771DA" w:rsidP="004C5959">
      <w:pPr>
        <w:tabs>
          <w:tab w:val="left" w:pos="540"/>
          <w:tab w:val="left" w:pos="1080"/>
          <w:tab w:val="left" w:pos="1584"/>
          <w:tab w:val="left" w:pos="9216"/>
        </w:tabs>
        <w:ind w:left="1080"/>
        <w:rPr>
          <w:rFonts w:ascii="Arial" w:hAnsi="Arial" w:cs="Arial"/>
        </w:rPr>
      </w:pPr>
    </w:p>
    <w:p w14:paraId="2628D045" w14:textId="43E26A6A" w:rsidR="005771DA" w:rsidRDefault="005771DA" w:rsidP="004C5959">
      <w:pPr>
        <w:numPr>
          <w:ilvl w:val="0"/>
          <w:numId w:val="24"/>
        </w:numPr>
        <w:tabs>
          <w:tab w:val="left" w:pos="540"/>
          <w:tab w:val="left" w:pos="1080"/>
          <w:tab w:val="left" w:pos="1584"/>
          <w:tab w:val="left" w:pos="9216"/>
        </w:tabs>
        <w:ind w:left="1080" w:hanging="540"/>
        <w:rPr>
          <w:rFonts w:ascii="Arial" w:hAnsi="Arial" w:cs="Arial"/>
        </w:rPr>
      </w:pPr>
      <w:r w:rsidRPr="005771DA">
        <w:rPr>
          <w:rFonts w:ascii="Arial" w:hAnsi="Arial" w:cs="Arial"/>
        </w:rPr>
        <w:t>When the Owner’s Representative find</w:t>
      </w:r>
      <w:r w:rsidR="00AB437C">
        <w:rPr>
          <w:rFonts w:ascii="Arial" w:hAnsi="Arial" w:cs="Arial"/>
        </w:rPr>
        <w:t>s</w:t>
      </w:r>
      <w:r w:rsidRPr="005771DA">
        <w:rPr>
          <w:rFonts w:ascii="Arial" w:hAnsi="Arial" w:cs="Arial"/>
        </w:rPr>
        <w:t xml:space="preserve"> the Application for Payment properly completed and correct, they will sign and transmit all copies of the Application for Payment to the Capital </w:t>
      </w:r>
      <w:r w:rsidR="00610ED2">
        <w:rPr>
          <w:rFonts w:ascii="Arial" w:hAnsi="Arial" w:cs="Arial"/>
        </w:rPr>
        <w:t>Planning &amp; Development</w:t>
      </w:r>
      <w:r w:rsidR="00610ED2" w:rsidRPr="005771DA">
        <w:rPr>
          <w:rFonts w:ascii="Arial" w:hAnsi="Arial" w:cs="Arial"/>
        </w:rPr>
        <w:t xml:space="preserve"> </w:t>
      </w:r>
      <w:r w:rsidR="00CE6405">
        <w:rPr>
          <w:rFonts w:ascii="Arial" w:hAnsi="Arial" w:cs="Arial"/>
        </w:rPr>
        <w:t>Accounting Department</w:t>
      </w:r>
      <w:r w:rsidRPr="005771DA">
        <w:rPr>
          <w:rFonts w:ascii="Arial" w:hAnsi="Arial" w:cs="Arial"/>
        </w:rPr>
        <w:t xml:space="preserve"> for processing.</w:t>
      </w:r>
    </w:p>
    <w:p w14:paraId="06CA9D05" w14:textId="77777777" w:rsidR="00727038" w:rsidRDefault="00727038" w:rsidP="004C5959">
      <w:pPr>
        <w:pStyle w:val="ListParagraph"/>
        <w:rPr>
          <w:rFonts w:ascii="Arial" w:hAnsi="Arial" w:cs="Arial"/>
        </w:rPr>
      </w:pPr>
    </w:p>
    <w:p w14:paraId="25F673E7" w14:textId="76B3BD71" w:rsidR="00727038" w:rsidRDefault="00645695" w:rsidP="004C5959">
      <w:pPr>
        <w:numPr>
          <w:ilvl w:val="0"/>
          <w:numId w:val="24"/>
        </w:numPr>
        <w:tabs>
          <w:tab w:val="left" w:pos="540"/>
          <w:tab w:val="left" w:pos="1080"/>
          <w:tab w:val="left" w:pos="1584"/>
          <w:tab w:val="left" w:pos="9216"/>
        </w:tabs>
        <w:ind w:left="1080" w:hanging="540"/>
        <w:rPr>
          <w:rFonts w:ascii="Arial" w:hAnsi="Arial" w:cs="Arial"/>
        </w:rPr>
      </w:pPr>
      <w:r>
        <w:rPr>
          <w:rFonts w:ascii="Arial" w:hAnsi="Arial" w:cs="Arial"/>
        </w:rPr>
        <w:t xml:space="preserve">If the Owner </w:t>
      </w:r>
      <w:r w:rsidR="00727038" w:rsidRPr="00727038">
        <w:rPr>
          <w:rFonts w:ascii="Arial" w:hAnsi="Arial" w:cs="Arial"/>
        </w:rPr>
        <w:t>find</w:t>
      </w:r>
      <w:r>
        <w:rPr>
          <w:rFonts w:ascii="Arial" w:hAnsi="Arial" w:cs="Arial"/>
        </w:rPr>
        <w:t>s</w:t>
      </w:r>
      <w:r w:rsidR="00727038" w:rsidRPr="00727038">
        <w:rPr>
          <w:rFonts w:ascii="Arial" w:hAnsi="Arial" w:cs="Arial"/>
        </w:rPr>
        <w:t xml:space="preserve"> the Application for Payment improperly or incorrectly executed, an annotated copy will be returned for a new submittal.</w:t>
      </w:r>
    </w:p>
    <w:p w14:paraId="7AC92966" w14:textId="77777777" w:rsidR="00727038" w:rsidRDefault="00727038" w:rsidP="004C5959">
      <w:pPr>
        <w:pStyle w:val="ListParagraph"/>
        <w:rPr>
          <w:rFonts w:ascii="Arial" w:hAnsi="Arial" w:cs="Arial"/>
        </w:rPr>
      </w:pPr>
    </w:p>
    <w:p w14:paraId="7CFE4273" w14:textId="7C96939D" w:rsidR="005F6582" w:rsidRPr="005F6582" w:rsidRDefault="00727038" w:rsidP="005F6582">
      <w:pPr>
        <w:numPr>
          <w:ilvl w:val="0"/>
          <w:numId w:val="24"/>
        </w:numPr>
        <w:tabs>
          <w:tab w:val="left" w:pos="540"/>
          <w:tab w:val="left" w:pos="1080"/>
          <w:tab w:val="left" w:pos="1584"/>
          <w:tab w:val="left" w:pos="9216"/>
        </w:tabs>
        <w:ind w:left="1080" w:hanging="540"/>
        <w:rPr>
          <w:rFonts w:ascii="Arial" w:hAnsi="Arial" w:cs="Arial"/>
        </w:rPr>
      </w:pPr>
      <w:r w:rsidRPr="00727038">
        <w:rPr>
          <w:rFonts w:ascii="Arial" w:hAnsi="Arial" w:cs="Arial"/>
        </w:rPr>
        <w:t>Only minor corrections are allowed on the original, with approval of Owner.</w:t>
      </w:r>
    </w:p>
    <w:p w14:paraId="29862A6F" w14:textId="77777777" w:rsidR="00727038" w:rsidRDefault="00727038" w:rsidP="004C5959">
      <w:pPr>
        <w:tabs>
          <w:tab w:val="left" w:pos="540"/>
          <w:tab w:val="left" w:pos="1080"/>
          <w:tab w:val="left" w:pos="1620"/>
          <w:tab w:val="left" w:pos="9216"/>
        </w:tabs>
        <w:ind w:left="540"/>
        <w:rPr>
          <w:rFonts w:ascii="Arial" w:hAnsi="Arial" w:cs="Arial"/>
        </w:rPr>
      </w:pPr>
    </w:p>
    <w:p w14:paraId="1CCFBB34" w14:textId="1DA1298B" w:rsidR="005F6582" w:rsidRDefault="005F6582" w:rsidP="005F6582">
      <w:pPr>
        <w:pStyle w:val="Heading2"/>
        <w:numPr>
          <w:ilvl w:val="0"/>
          <w:numId w:val="0"/>
        </w:numPr>
      </w:pPr>
      <w:r>
        <w:t>1.5    SUBCONTRACTOR PAYMENTS REPORTING REQUIREMENTS</w:t>
      </w:r>
    </w:p>
    <w:p w14:paraId="684D7E00" w14:textId="77777777" w:rsidR="005F6582" w:rsidRPr="002D4EC5" w:rsidRDefault="005F6582" w:rsidP="005F6582">
      <w:pPr>
        <w:pStyle w:val="Heading3"/>
        <w:rPr>
          <w:rFonts w:cs="Arial"/>
          <w:szCs w:val="20"/>
        </w:rPr>
      </w:pPr>
      <w:r w:rsidRPr="002D4EC5">
        <w:rPr>
          <w:rFonts w:cs="Arial"/>
          <w:color w:val="000000"/>
          <w:szCs w:val="20"/>
        </w:rPr>
        <w:t xml:space="preserve">This Contract is subject to compliance tracking using the State’s business diversity management system, Access Equity (B2Gnow). Access Equity is web-based and can be accessed at the Office of Minority and Women’s Business Enterprises at </w:t>
      </w:r>
      <w:hyperlink r:id="rId8" w:history="1">
        <w:r w:rsidRPr="002D4EC5">
          <w:rPr>
            <w:rStyle w:val="Hyperlink"/>
            <w:rFonts w:cs="Arial"/>
            <w:szCs w:val="20"/>
          </w:rPr>
          <w:t>https://omwbe.diversitycompliance.com/</w:t>
        </w:r>
      </w:hyperlink>
      <w:r w:rsidRPr="002D4EC5">
        <w:rPr>
          <w:rFonts w:cs="Arial"/>
          <w:color w:val="000000"/>
          <w:szCs w:val="20"/>
        </w:rPr>
        <w:t>. The Contractor and all Subcontractors shall report and confirm receipt of payments made to the Contractor and each Subcontractor through Access Equity. For purposes of this requirement, Subcontractor means any subcontractor or subconsultant working on the Contract, at any tier and regardless of status as certified WMBE or Non-WMBE.</w:t>
      </w:r>
      <w:r w:rsidRPr="002D4EC5">
        <w:rPr>
          <w:rFonts w:cs="Arial"/>
          <w:szCs w:val="20"/>
        </w:rPr>
        <w:t xml:space="preserve"> The Contractor shall:</w:t>
      </w:r>
    </w:p>
    <w:p w14:paraId="7FE7A41B" w14:textId="77777777" w:rsidR="005F6582" w:rsidRPr="002D4EC5" w:rsidRDefault="005F6582" w:rsidP="005F6582">
      <w:pPr>
        <w:pStyle w:val="ListParagraph"/>
        <w:numPr>
          <w:ilvl w:val="0"/>
          <w:numId w:val="45"/>
        </w:numPr>
        <w:spacing w:after="160" w:line="256" w:lineRule="auto"/>
        <w:ind w:hanging="630"/>
        <w:contextualSpacing/>
        <w:rPr>
          <w:rFonts w:ascii="Arial" w:hAnsi="Arial" w:cs="Arial"/>
          <w:color w:val="000000"/>
        </w:rPr>
      </w:pPr>
      <w:r w:rsidRPr="002D4EC5">
        <w:rPr>
          <w:rFonts w:ascii="Arial" w:hAnsi="Arial" w:cs="Arial"/>
          <w:color w:val="000000"/>
        </w:rPr>
        <w:t>Complete the required user training (two (2) one-hour online sessions) no later than 15 days after the Owner creates the Contract Record, if a new user.</w:t>
      </w:r>
    </w:p>
    <w:p w14:paraId="748FA567" w14:textId="77777777" w:rsidR="005F6582" w:rsidRPr="002D4EC5" w:rsidRDefault="005F6582" w:rsidP="005F6582">
      <w:pPr>
        <w:pStyle w:val="ListParagraph"/>
        <w:spacing w:line="256" w:lineRule="auto"/>
        <w:ind w:left="1710"/>
        <w:contextualSpacing/>
        <w:rPr>
          <w:rFonts w:ascii="Arial" w:hAnsi="Arial" w:cs="Arial"/>
          <w:color w:val="000000"/>
        </w:rPr>
      </w:pPr>
    </w:p>
    <w:p w14:paraId="45C95B86" w14:textId="77777777" w:rsidR="005F6582" w:rsidRPr="002D4EC5" w:rsidRDefault="005F6582" w:rsidP="005F6582">
      <w:pPr>
        <w:pStyle w:val="ListParagraph"/>
        <w:numPr>
          <w:ilvl w:val="0"/>
          <w:numId w:val="45"/>
        </w:numPr>
        <w:spacing w:line="256" w:lineRule="auto"/>
        <w:ind w:hanging="630"/>
        <w:contextualSpacing/>
        <w:rPr>
          <w:rFonts w:ascii="Arial" w:hAnsi="Arial" w:cs="Arial"/>
          <w:color w:val="000000"/>
        </w:rPr>
      </w:pPr>
      <w:r w:rsidRPr="002D4EC5">
        <w:rPr>
          <w:rFonts w:ascii="Arial" w:hAnsi="Arial" w:cs="Arial"/>
          <w:color w:val="000000"/>
        </w:rPr>
        <w:t>Register and enter all required Subcontractor information into Access Equity no later than 25 days after the Owner creates the Contract Record.</w:t>
      </w:r>
    </w:p>
    <w:p w14:paraId="58C90E4D" w14:textId="77777777" w:rsidR="005F6582" w:rsidRPr="002D4EC5" w:rsidRDefault="005F6582" w:rsidP="005F6582">
      <w:pPr>
        <w:pStyle w:val="ListParagraph"/>
        <w:spacing w:line="256" w:lineRule="auto"/>
        <w:ind w:left="1710"/>
        <w:contextualSpacing/>
        <w:rPr>
          <w:rFonts w:ascii="Arial" w:hAnsi="Arial" w:cs="Arial"/>
          <w:color w:val="000000"/>
        </w:rPr>
      </w:pPr>
    </w:p>
    <w:p w14:paraId="34368C05" w14:textId="77777777" w:rsidR="005F6582" w:rsidRPr="002D4EC5" w:rsidRDefault="005F6582" w:rsidP="005F6582">
      <w:pPr>
        <w:pStyle w:val="ListParagraph"/>
        <w:numPr>
          <w:ilvl w:val="0"/>
          <w:numId w:val="45"/>
        </w:numPr>
        <w:spacing w:line="256" w:lineRule="auto"/>
        <w:ind w:hanging="630"/>
        <w:contextualSpacing/>
        <w:rPr>
          <w:rFonts w:ascii="Arial" w:hAnsi="Arial" w:cs="Arial"/>
          <w:color w:val="000000"/>
        </w:rPr>
      </w:pPr>
      <w:r w:rsidRPr="002D4EC5">
        <w:rPr>
          <w:rFonts w:ascii="Arial" w:hAnsi="Arial" w:cs="Arial"/>
          <w:color w:val="000000"/>
        </w:rPr>
        <w:t>Report the amount and date of all payments (i) received from the Owner, and (ii) paid to Subcontractors, no later than 15 days after issuance of each payment made by the Owner to the Contractor, unless otherwise specified in writing by the Owner, except that the Contractor shall mark as “Final” and report the final Subcontractor payment(s) into Access Equity no later than thirty (30) days after the final payment is due the Subcontractor(s) under the Contract, with all payment information entered no later than sixty (60) days after end of fiscal year.</w:t>
      </w:r>
    </w:p>
    <w:p w14:paraId="2BA672CF" w14:textId="77777777" w:rsidR="005F6582" w:rsidRPr="002D4EC5" w:rsidRDefault="005F6582" w:rsidP="005F6582">
      <w:pPr>
        <w:pStyle w:val="ListParagraph"/>
        <w:spacing w:line="256" w:lineRule="auto"/>
        <w:ind w:left="1710"/>
        <w:contextualSpacing/>
        <w:rPr>
          <w:rFonts w:ascii="Arial" w:hAnsi="Arial" w:cs="Arial"/>
          <w:color w:val="000000"/>
        </w:rPr>
      </w:pPr>
    </w:p>
    <w:p w14:paraId="2B8F449E" w14:textId="77777777" w:rsidR="005F6582" w:rsidRPr="002D4EC5" w:rsidRDefault="005F6582" w:rsidP="005F6582">
      <w:pPr>
        <w:pStyle w:val="ListParagraph"/>
        <w:numPr>
          <w:ilvl w:val="0"/>
          <w:numId w:val="45"/>
        </w:numPr>
        <w:spacing w:line="256" w:lineRule="auto"/>
        <w:ind w:hanging="630"/>
        <w:contextualSpacing/>
        <w:rPr>
          <w:rFonts w:ascii="Arial" w:hAnsi="Arial" w:cs="Arial"/>
          <w:color w:val="000000"/>
        </w:rPr>
      </w:pPr>
      <w:r w:rsidRPr="002D4EC5">
        <w:rPr>
          <w:rFonts w:ascii="Arial" w:hAnsi="Arial" w:cs="Arial"/>
          <w:color w:val="000000"/>
        </w:rPr>
        <w:t>Monitor contract payments and respond promptly to any requests or instructions from the Owner or system-generated messages to check or provide information in Access Equity.</w:t>
      </w:r>
    </w:p>
    <w:p w14:paraId="32483DF0" w14:textId="77777777" w:rsidR="005F6582" w:rsidRPr="002D4EC5" w:rsidRDefault="005F6582" w:rsidP="005F6582">
      <w:pPr>
        <w:pStyle w:val="ListParagraph"/>
        <w:spacing w:line="256" w:lineRule="auto"/>
        <w:ind w:left="1710"/>
        <w:contextualSpacing/>
        <w:rPr>
          <w:rFonts w:ascii="Arial" w:hAnsi="Arial" w:cs="Arial"/>
          <w:color w:val="000000"/>
        </w:rPr>
      </w:pPr>
    </w:p>
    <w:p w14:paraId="187CE02E" w14:textId="77777777" w:rsidR="005F6582" w:rsidRPr="002D4EC5" w:rsidRDefault="005F6582" w:rsidP="005F6582">
      <w:pPr>
        <w:pStyle w:val="ListParagraph"/>
        <w:numPr>
          <w:ilvl w:val="0"/>
          <w:numId w:val="45"/>
        </w:numPr>
        <w:spacing w:line="256" w:lineRule="auto"/>
        <w:ind w:hanging="630"/>
        <w:contextualSpacing/>
        <w:rPr>
          <w:rFonts w:ascii="Arial" w:hAnsi="Arial" w:cs="Arial"/>
          <w:color w:val="000000"/>
        </w:rPr>
      </w:pPr>
      <w:r w:rsidRPr="002D4EC5">
        <w:rPr>
          <w:rFonts w:ascii="Arial" w:hAnsi="Arial" w:cs="Arial"/>
          <w:color w:val="000000"/>
        </w:rPr>
        <w:t>Coordinate with Subcontractors, or Owner when necessary, to resolve promptly any discrepancies between reported and received payments.</w:t>
      </w:r>
    </w:p>
    <w:p w14:paraId="09B0FCD6" w14:textId="77777777" w:rsidR="005F6582" w:rsidRPr="002D4EC5" w:rsidRDefault="005F6582" w:rsidP="005F6582">
      <w:pPr>
        <w:pStyle w:val="ListParagraph"/>
        <w:spacing w:line="256" w:lineRule="auto"/>
        <w:ind w:left="1710"/>
        <w:contextualSpacing/>
        <w:rPr>
          <w:rFonts w:ascii="Arial" w:hAnsi="Arial" w:cs="Arial"/>
          <w:color w:val="000000"/>
        </w:rPr>
      </w:pPr>
    </w:p>
    <w:p w14:paraId="65E05317" w14:textId="77777777" w:rsidR="005F6582" w:rsidRPr="002D4EC5" w:rsidRDefault="005F6582" w:rsidP="005F6582">
      <w:pPr>
        <w:pStyle w:val="ListParagraph"/>
        <w:numPr>
          <w:ilvl w:val="0"/>
          <w:numId w:val="45"/>
        </w:numPr>
        <w:spacing w:line="256" w:lineRule="auto"/>
        <w:ind w:hanging="630"/>
        <w:contextualSpacing/>
        <w:rPr>
          <w:rFonts w:ascii="Arial" w:hAnsi="Arial" w:cs="Arial"/>
          <w:color w:val="000000"/>
        </w:rPr>
      </w:pPr>
      <w:r w:rsidRPr="002D4EC5">
        <w:rPr>
          <w:rFonts w:ascii="Arial" w:hAnsi="Arial" w:cs="Arial"/>
          <w:color w:val="000000"/>
        </w:rPr>
        <w:t>Respond to reasonable requests from the Owner for additional information to be provided electronically through Access Equity.</w:t>
      </w:r>
    </w:p>
    <w:p w14:paraId="69E07FC8" w14:textId="77777777" w:rsidR="005F6582" w:rsidRPr="002D4EC5" w:rsidRDefault="005F6582" w:rsidP="005F6582">
      <w:pPr>
        <w:pStyle w:val="ListParagraph"/>
        <w:spacing w:line="256" w:lineRule="auto"/>
        <w:ind w:left="1710"/>
        <w:contextualSpacing/>
        <w:rPr>
          <w:rFonts w:ascii="Arial" w:hAnsi="Arial" w:cs="Arial"/>
          <w:color w:val="000000"/>
        </w:rPr>
      </w:pPr>
    </w:p>
    <w:p w14:paraId="6493011B" w14:textId="59EB8512" w:rsidR="005F6582" w:rsidRPr="005F6582" w:rsidRDefault="005F6582" w:rsidP="005F6582">
      <w:pPr>
        <w:pStyle w:val="ListParagraph"/>
        <w:numPr>
          <w:ilvl w:val="0"/>
          <w:numId w:val="45"/>
        </w:numPr>
        <w:spacing w:line="256" w:lineRule="auto"/>
        <w:ind w:hanging="630"/>
        <w:contextualSpacing/>
        <w:rPr>
          <w:rFonts w:cs="Arial"/>
        </w:rPr>
      </w:pPr>
      <w:r w:rsidRPr="002D4EC5">
        <w:rPr>
          <w:rFonts w:ascii="Arial" w:hAnsi="Arial" w:cs="Arial"/>
          <w:color w:val="000000"/>
        </w:rPr>
        <w:t>Require each Subcontractor to: (a) register in Access Equity and complete the required user training; (b) verify the amount and date of receipt of each payment from the Contractor or a higher tier Subcontractor, if applicable, through Access Equity; (c) report payments made to any lower tier Subcontractors, if any, in the same manner as specified herein; (d) respond promptly to any requests or instructions from the Contractor or system-generated messages to check or provide information in Access Equity; and (e) coordinate with Contractor, or Owner when necessary, to resolve promptly any discrepancies between reported and received payments.</w:t>
      </w:r>
    </w:p>
    <w:p w14:paraId="3B5CFBBA" w14:textId="77777777" w:rsidR="005F6582" w:rsidRPr="002D4EC5" w:rsidRDefault="005F6582" w:rsidP="005F6582">
      <w:pPr>
        <w:pStyle w:val="ListParagraph"/>
        <w:spacing w:line="256" w:lineRule="auto"/>
        <w:ind w:left="1710"/>
        <w:contextualSpacing/>
        <w:rPr>
          <w:rFonts w:cs="Arial"/>
        </w:rPr>
      </w:pPr>
    </w:p>
    <w:p w14:paraId="1B169B79" w14:textId="48ACE4A1" w:rsidR="00FE285E" w:rsidRDefault="005F6582" w:rsidP="005F6582">
      <w:pPr>
        <w:tabs>
          <w:tab w:val="left" w:pos="540"/>
          <w:tab w:val="left" w:pos="1080"/>
          <w:tab w:val="left" w:pos="1620"/>
          <w:tab w:val="left" w:pos="9216"/>
        </w:tabs>
        <w:rPr>
          <w:rFonts w:ascii="Arial" w:hAnsi="Arial" w:cs="Arial"/>
        </w:rPr>
      </w:pPr>
      <w:r>
        <w:rPr>
          <w:rFonts w:ascii="Arial" w:hAnsi="Arial" w:cs="Arial"/>
        </w:rPr>
        <w:t xml:space="preserve">1.6    </w:t>
      </w:r>
      <w:r w:rsidR="00140372">
        <w:rPr>
          <w:rFonts w:ascii="Arial" w:hAnsi="Arial" w:cs="Arial"/>
        </w:rPr>
        <w:t>PRIOR TO FINAL APPLICATION FOR PAYMENT</w:t>
      </w:r>
    </w:p>
    <w:p w14:paraId="4D573ECF" w14:textId="77777777" w:rsidR="00A11B14" w:rsidRDefault="00A11B14" w:rsidP="004C5959">
      <w:pPr>
        <w:tabs>
          <w:tab w:val="left" w:pos="540"/>
          <w:tab w:val="left" w:pos="1080"/>
          <w:tab w:val="left" w:pos="1620"/>
          <w:tab w:val="left" w:pos="9216"/>
        </w:tabs>
        <w:ind w:left="540"/>
        <w:rPr>
          <w:rFonts w:ascii="Arial" w:hAnsi="Arial" w:cs="Arial"/>
        </w:rPr>
      </w:pPr>
    </w:p>
    <w:p w14:paraId="27115A7A" w14:textId="77777777" w:rsidR="00A11B14" w:rsidRDefault="00A11B14" w:rsidP="00A11B14">
      <w:pPr>
        <w:tabs>
          <w:tab w:val="left" w:pos="540"/>
          <w:tab w:val="left" w:pos="1080"/>
          <w:tab w:val="left" w:pos="1584"/>
          <w:tab w:val="left" w:pos="9216"/>
        </w:tabs>
        <w:ind w:left="1080" w:hanging="540"/>
        <w:rPr>
          <w:rFonts w:ascii="Arial" w:hAnsi="Arial" w:cs="Arial"/>
        </w:rPr>
      </w:pPr>
      <w:r w:rsidRPr="0022590F">
        <w:rPr>
          <w:rFonts w:ascii="Arial" w:hAnsi="Arial" w:cs="Arial"/>
        </w:rPr>
        <w:t>A.</w:t>
      </w:r>
      <w:r w:rsidRPr="0022590F">
        <w:rPr>
          <w:rFonts w:ascii="Arial" w:hAnsi="Arial" w:cs="Arial"/>
        </w:rPr>
        <w:tab/>
      </w:r>
      <w:r>
        <w:rPr>
          <w:rFonts w:ascii="Arial" w:hAnsi="Arial" w:cs="Arial"/>
        </w:rPr>
        <w:t xml:space="preserve">The final </w:t>
      </w:r>
      <w:r w:rsidRPr="0022590F">
        <w:rPr>
          <w:rFonts w:ascii="Arial" w:hAnsi="Arial" w:cs="Arial"/>
        </w:rPr>
        <w:t xml:space="preserve">Application for </w:t>
      </w:r>
      <w:r>
        <w:rPr>
          <w:rFonts w:ascii="Arial" w:hAnsi="Arial" w:cs="Arial"/>
        </w:rPr>
        <w:t>P</w:t>
      </w:r>
      <w:r w:rsidRPr="0022590F">
        <w:rPr>
          <w:rFonts w:ascii="Arial" w:hAnsi="Arial" w:cs="Arial"/>
        </w:rPr>
        <w:t>ay</w:t>
      </w:r>
      <w:r>
        <w:rPr>
          <w:rFonts w:ascii="Arial" w:hAnsi="Arial" w:cs="Arial"/>
        </w:rPr>
        <w:t>ment</w:t>
      </w:r>
      <w:r w:rsidRPr="0022590F">
        <w:rPr>
          <w:rFonts w:ascii="Arial" w:hAnsi="Arial" w:cs="Arial"/>
        </w:rPr>
        <w:t xml:space="preserve"> request will be accepted for processing only after </w:t>
      </w:r>
      <w:r>
        <w:rPr>
          <w:rFonts w:ascii="Arial" w:hAnsi="Arial" w:cs="Arial"/>
        </w:rPr>
        <w:t xml:space="preserve">providing </w:t>
      </w:r>
      <w:r w:rsidRPr="0022590F">
        <w:rPr>
          <w:rFonts w:ascii="Arial" w:hAnsi="Arial" w:cs="Arial"/>
        </w:rPr>
        <w:t>satisfactory completion of the following:</w:t>
      </w:r>
    </w:p>
    <w:p w14:paraId="5FC8B48A" w14:textId="77777777" w:rsidR="00A11B14" w:rsidRDefault="00A11B14" w:rsidP="00A11B14">
      <w:pPr>
        <w:tabs>
          <w:tab w:val="left" w:pos="432"/>
          <w:tab w:val="left" w:pos="1008"/>
          <w:tab w:val="left" w:pos="1584"/>
          <w:tab w:val="left" w:pos="9216"/>
        </w:tabs>
        <w:ind w:left="1152" w:hanging="576"/>
        <w:rPr>
          <w:rFonts w:ascii="Arial" w:hAnsi="Arial" w:cs="Arial"/>
        </w:rPr>
      </w:pPr>
    </w:p>
    <w:p w14:paraId="31C2F125" w14:textId="22E75147" w:rsidR="00A11B14" w:rsidRDefault="00A11B14" w:rsidP="00A11B14">
      <w:pPr>
        <w:tabs>
          <w:tab w:val="left" w:pos="432"/>
          <w:tab w:val="left" w:pos="1080"/>
          <w:tab w:val="left" w:pos="1620"/>
          <w:tab w:val="left" w:pos="9216"/>
        </w:tabs>
        <w:ind w:left="1620" w:hanging="540"/>
        <w:rPr>
          <w:rFonts w:ascii="Arial" w:hAnsi="Arial" w:cs="Arial"/>
        </w:rPr>
      </w:pPr>
      <w:r w:rsidRPr="0022590F">
        <w:rPr>
          <w:rFonts w:ascii="Arial" w:hAnsi="Arial" w:cs="Arial"/>
        </w:rPr>
        <w:t>1.</w:t>
      </w:r>
      <w:r>
        <w:rPr>
          <w:rFonts w:ascii="Arial" w:hAnsi="Arial" w:cs="Arial"/>
        </w:rPr>
        <w:tab/>
      </w:r>
      <w:r w:rsidRPr="0022590F">
        <w:rPr>
          <w:rFonts w:ascii="Arial" w:hAnsi="Arial" w:cs="Arial"/>
        </w:rPr>
        <w:t>Application and Certificate for Payment on Contract</w:t>
      </w:r>
      <w:r w:rsidR="00A25CE3">
        <w:rPr>
          <w:rFonts w:ascii="Arial" w:hAnsi="Arial" w:cs="Arial"/>
        </w:rPr>
        <w:t xml:space="preserve"> and G703</w:t>
      </w:r>
    </w:p>
    <w:p w14:paraId="1EA9D835" w14:textId="77777777" w:rsidR="00A11B14" w:rsidRPr="0022590F" w:rsidRDefault="00A11B14" w:rsidP="00A11B14">
      <w:pPr>
        <w:tabs>
          <w:tab w:val="left" w:pos="432"/>
          <w:tab w:val="left" w:pos="1008"/>
          <w:tab w:val="left" w:pos="1584"/>
          <w:tab w:val="left" w:pos="9216"/>
        </w:tabs>
        <w:ind w:left="1584" w:hanging="432"/>
        <w:rPr>
          <w:rFonts w:ascii="Arial" w:hAnsi="Arial" w:cs="Arial"/>
        </w:rPr>
      </w:pPr>
    </w:p>
    <w:p w14:paraId="74D832D5" w14:textId="77777777" w:rsidR="00A11B14" w:rsidRDefault="00A11B14" w:rsidP="00A11B14">
      <w:pPr>
        <w:tabs>
          <w:tab w:val="left" w:pos="432"/>
          <w:tab w:val="left" w:pos="1080"/>
          <w:tab w:val="left" w:pos="1620"/>
          <w:tab w:val="left" w:pos="9216"/>
        </w:tabs>
        <w:ind w:left="1620" w:hanging="540"/>
        <w:rPr>
          <w:rFonts w:ascii="Arial" w:hAnsi="Arial" w:cs="Arial"/>
        </w:rPr>
      </w:pPr>
      <w:r w:rsidRPr="0022590F">
        <w:rPr>
          <w:rFonts w:ascii="Arial" w:hAnsi="Arial" w:cs="Arial"/>
        </w:rPr>
        <w:t>2.</w:t>
      </w:r>
      <w:r w:rsidRPr="0022590F">
        <w:rPr>
          <w:rFonts w:ascii="Arial" w:hAnsi="Arial" w:cs="Arial"/>
        </w:rPr>
        <w:tab/>
      </w:r>
      <w:r>
        <w:rPr>
          <w:rFonts w:ascii="Arial" w:hAnsi="Arial" w:cs="Arial"/>
        </w:rPr>
        <w:t>Construction</w:t>
      </w:r>
      <w:r w:rsidRPr="0022590F">
        <w:rPr>
          <w:rFonts w:ascii="Arial" w:hAnsi="Arial" w:cs="Arial"/>
        </w:rPr>
        <w:t xml:space="preserve"> Invoice Voucher (for the total amount due)</w:t>
      </w:r>
      <w:r>
        <w:rPr>
          <w:rFonts w:ascii="Arial" w:hAnsi="Arial" w:cs="Arial"/>
        </w:rPr>
        <w:t xml:space="preserve"> </w:t>
      </w:r>
    </w:p>
    <w:p w14:paraId="2522FD75" w14:textId="77777777" w:rsidR="00A11B14" w:rsidRPr="0022590F" w:rsidRDefault="00A11B14" w:rsidP="00A11B14">
      <w:pPr>
        <w:tabs>
          <w:tab w:val="left" w:pos="432"/>
          <w:tab w:val="left" w:pos="1008"/>
          <w:tab w:val="left" w:pos="1584"/>
          <w:tab w:val="left" w:pos="9216"/>
        </w:tabs>
        <w:ind w:left="1584" w:hanging="432"/>
        <w:rPr>
          <w:rFonts w:ascii="Arial" w:hAnsi="Arial" w:cs="Arial"/>
        </w:rPr>
      </w:pPr>
    </w:p>
    <w:p w14:paraId="4A623085" w14:textId="77777777" w:rsidR="00A11B14" w:rsidRDefault="00A11B14" w:rsidP="00A11B14">
      <w:pPr>
        <w:tabs>
          <w:tab w:val="left" w:pos="432"/>
          <w:tab w:val="left" w:pos="1080"/>
          <w:tab w:val="left" w:pos="1620"/>
          <w:tab w:val="left" w:pos="9216"/>
        </w:tabs>
        <w:ind w:left="1620" w:hanging="540"/>
        <w:rPr>
          <w:rFonts w:ascii="Arial" w:hAnsi="Arial" w:cs="Arial"/>
        </w:rPr>
      </w:pPr>
      <w:r w:rsidRPr="0022590F">
        <w:rPr>
          <w:rFonts w:ascii="Arial" w:hAnsi="Arial" w:cs="Arial"/>
        </w:rPr>
        <w:t>3.</w:t>
      </w:r>
      <w:r w:rsidRPr="0022590F">
        <w:rPr>
          <w:rFonts w:ascii="Arial" w:hAnsi="Arial" w:cs="Arial"/>
        </w:rPr>
        <w:tab/>
      </w:r>
      <w:r>
        <w:rPr>
          <w:rFonts w:ascii="Arial" w:hAnsi="Arial" w:cs="Arial"/>
        </w:rPr>
        <w:t>Retainage Invoice Voucher (for the retainage amount)</w:t>
      </w:r>
      <w:r w:rsidRPr="0022590F">
        <w:rPr>
          <w:rFonts w:ascii="Arial" w:hAnsi="Arial" w:cs="Arial"/>
        </w:rPr>
        <w:t xml:space="preserve"> </w:t>
      </w:r>
    </w:p>
    <w:p w14:paraId="33EC2EF1" w14:textId="77777777" w:rsidR="00A11B14" w:rsidRDefault="00A11B14" w:rsidP="00A11B14">
      <w:pPr>
        <w:tabs>
          <w:tab w:val="left" w:pos="432"/>
          <w:tab w:val="left" w:pos="1008"/>
          <w:tab w:val="left" w:pos="1584"/>
          <w:tab w:val="left" w:pos="9216"/>
        </w:tabs>
        <w:ind w:left="1584" w:hanging="432"/>
        <w:rPr>
          <w:rFonts w:ascii="Arial" w:hAnsi="Arial" w:cs="Arial"/>
        </w:rPr>
      </w:pPr>
    </w:p>
    <w:p w14:paraId="06D1981D" w14:textId="3A5D6207" w:rsidR="00A11B14" w:rsidRDefault="00A11B14" w:rsidP="00A11B14">
      <w:pPr>
        <w:tabs>
          <w:tab w:val="left" w:pos="432"/>
          <w:tab w:val="left" w:pos="1080"/>
          <w:tab w:val="left" w:pos="1620"/>
          <w:tab w:val="left" w:pos="9216"/>
        </w:tabs>
        <w:ind w:left="1620" w:hanging="540"/>
        <w:rPr>
          <w:rFonts w:ascii="Arial" w:hAnsi="Arial" w:cs="Arial"/>
        </w:rPr>
      </w:pPr>
      <w:r w:rsidRPr="0022590F">
        <w:rPr>
          <w:rFonts w:ascii="Arial" w:hAnsi="Arial" w:cs="Arial"/>
        </w:rPr>
        <w:t>4.</w:t>
      </w:r>
      <w:r w:rsidRPr="0022590F">
        <w:rPr>
          <w:rFonts w:ascii="Arial" w:hAnsi="Arial" w:cs="Arial"/>
        </w:rPr>
        <w:tab/>
      </w:r>
      <w:r>
        <w:rPr>
          <w:rFonts w:ascii="Arial" w:hAnsi="Arial" w:cs="Arial"/>
        </w:rPr>
        <w:t xml:space="preserve">Monthly </w:t>
      </w:r>
      <w:r w:rsidR="00920C9C">
        <w:rPr>
          <w:rFonts w:ascii="Arial" w:hAnsi="Arial" w:cs="Arial"/>
        </w:rPr>
        <w:t>Specialty Consultants/Specialty Trade Co</w:t>
      </w:r>
      <w:r w:rsidR="00920C9C" w:rsidRPr="005E25DE">
        <w:rPr>
          <w:rFonts w:ascii="Arial" w:hAnsi="Arial" w:cs="Arial"/>
        </w:rPr>
        <w:t>ntractors</w:t>
      </w:r>
      <w:r>
        <w:rPr>
          <w:rFonts w:ascii="Arial" w:hAnsi="Arial" w:cs="Arial"/>
        </w:rPr>
        <w:t xml:space="preserve"> List and Certifications</w:t>
      </w:r>
    </w:p>
    <w:p w14:paraId="31C54BBB" w14:textId="77777777" w:rsidR="00A11B14" w:rsidRPr="0022590F" w:rsidRDefault="00A11B14" w:rsidP="00A11B14">
      <w:pPr>
        <w:tabs>
          <w:tab w:val="left" w:pos="432"/>
          <w:tab w:val="left" w:pos="1008"/>
          <w:tab w:val="left" w:pos="1584"/>
          <w:tab w:val="left" w:pos="9216"/>
        </w:tabs>
        <w:ind w:left="1584" w:hanging="432"/>
        <w:rPr>
          <w:rFonts w:ascii="Arial" w:hAnsi="Arial" w:cs="Arial"/>
        </w:rPr>
      </w:pPr>
    </w:p>
    <w:p w14:paraId="78F70B70" w14:textId="77777777" w:rsidR="00A11B14" w:rsidRDefault="00A11B14" w:rsidP="00A11B14">
      <w:pPr>
        <w:tabs>
          <w:tab w:val="left" w:pos="432"/>
          <w:tab w:val="left" w:pos="1080"/>
          <w:tab w:val="left" w:pos="1620"/>
          <w:tab w:val="left" w:pos="9216"/>
        </w:tabs>
        <w:ind w:left="1620" w:hanging="540"/>
        <w:rPr>
          <w:rFonts w:ascii="Arial" w:hAnsi="Arial" w:cs="Arial"/>
        </w:rPr>
      </w:pPr>
      <w:r w:rsidRPr="0022590F">
        <w:rPr>
          <w:rFonts w:ascii="Arial" w:hAnsi="Arial" w:cs="Arial"/>
        </w:rPr>
        <w:t>5.</w:t>
      </w:r>
      <w:r w:rsidRPr="0022590F">
        <w:rPr>
          <w:rFonts w:ascii="Arial" w:hAnsi="Arial" w:cs="Arial"/>
        </w:rPr>
        <w:tab/>
      </w:r>
      <w:r>
        <w:rPr>
          <w:rFonts w:ascii="Arial" w:hAnsi="Arial" w:cs="Arial"/>
        </w:rPr>
        <w:t>I</w:t>
      </w:r>
      <w:r w:rsidRPr="0022590F">
        <w:rPr>
          <w:rFonts w:ascii="Arial" w:hAnsi="Arial" w:cs="Arial"/>
        </w:rPr>
        <w:t>nvoices for materials stored off-site</w:t>
      </w:r>
    </w:p>
    <w:p w14:paraId="387EC4F8" w14:textId="77777777" w:rsidR="00A11B14" w:rsidRPr="0022590F" w:rsidRDefault="00A11B14" w:rsidP="00A11B14">
      <w:pPr>
        <w:tabs>
          <w:tab w:val="left" w:pos="432"/>
          <w:tab w:val="left" w:pos="1008"/>
          <w:tab w:val="left" w:pos="1584"/>
          <w:tab w:val="left" w:pos="9216"/>
        </w:tabs>
        <w:ind w:left="1152" w:hanging="576"/>
        <w:rPr>
          <w:rFonts w:ascii="Arial" w:hAnsi="Arial" w:cs="Arial"/>
        </w:rPr>
      </w:pPr>
    </w:p>
    <w:p w14:paraId="72572C8A" w14:textId="2ADF3589" w:rsidR="00A11B14" w:rsidRDefault="00A11B14" w:rsidP="00A11B14">
      <w:pPr>
        <w:tabs>
          <w:tab w:val="left" w:pos="432"/>
          <w:tab w:val="left" w:pos="1080"/>
          <w:tab w:val="left" w:pos="1620"/>
          <w:tab w:val="left" w:pos="9216"/>
        </w:tabs>
        <w:ind w:left="1620" w:hanging="540"/>
        <w:rPr>
          <w:rFonts w:ascii="Arial" w:hAnsi="Arial" w:cs="Arial"/>
        </w:rPr>
      </w:pPr>
      <w:r>
        <w:rPr>
          <w:rFonts w:ascii="Arial" w:hAnsi="Arial" w:cs="Arial"/>
        </w:rPr>
        <w:t>6</w:t>
      </w:r>
      <w:r w:rsidRPr="0022590F">
        <w:rPr>
          <w:rFonts w:ascii="Arial" w:hAnsi="Arial" w:cs="Arial"/>
        </w:rPr>
        <w:t>.</w:t>
      </w:r>
      <w:r w:rsidRPr="0022590F">
        <w:rPr>
          <w:rFonts w:ascii="Arial" w:hAnsi="Arial" w:cs="Arial"/>
        </w:rPr>
        <w:tab/>
      </w:r>
      <w:r>
        <w:rPr>
          <w:rFonts w:ascii="Arial" w:hAnsi="Arial" w:cs="Arial"/>
        </w:rPr>
        <w:t xml:space="preserve">Final Completion procedures </w:t>
      </w:r>
      <w:r w:rsidR="00172F64">
        <w:rPr>
          <w:rFonts w:ascii="Arial" w:hAnsi="Arial" w:cs="Arial"/>
        </w:rPr>
        <w:t xml:space="preserve">of the Agreement and </w:t>
      </w:r>
      <w:r>
        <w:rPr>
          <w:rFonts w:ascii="Arial" w:hAnsi="Arial" w:cs="Arial"/>
        </w:rPr>
        <w:t>Section 01 77 00 "Closeout Procedures"</w:t>
      </w:r>
    </w:p>
    <w:p w14:paraId="1554B128" w14:textId="77777777" w:rsidR="00A11B14" w:rsidRPr="0022590F" w:rsidRDefault="00A11B14" w:rsidP="00A11B14">
      <w:pPr>
        <w:tabs>
          <w:tab w:val="left" w:pos="432"/>
          <w:tab w:val="left" w:pos="1008"/>
          <w:tab w:val="left" w:pos="1584"/>
          <w:tab w:val="left" w:pos="9216"/>
        </w:tabs>
        <w:ind w:left="1584" w:hanging="432"/>
        <w:rPr>
          <w:rFonts w:ascii="Arial" w:hAnsi="Arial" w:cs="Arial"/>
        </w:rPr>
      </w:pPr>
    </w:p>
    <w:p w14:paraId="6D1D0B4B" w14:textId="412AEDA3" w:rsidR="00A11B14" w:rsidRDefault="00A11B14" w:rsidP="00A11B14">
      <w:pPr>
        <w:numPr>
          <w:ilvl w:val="0"/>
          <w:numId w:val="28"/>
        </w:numPr>
        <w:tabs>
          <w:tab w:val="left" w:pos="432"/>
          <w:tab w:val="left" w:pos="1080"/>
          <w:tab w:val="left" w:pos="1620"/>
          <w:tab w:val="left" w:pos="9216"/>
        </w:tabs>
        <w:rPr>
          <w:rFonts w:ascii="Arial" w:hAnsi="Arial" w:cs="Arial"/>
        </w:rPr>
      </w:pPr>
      <w:r>
        <w:rPr>
          <w:rFonts w:ascii="Arial" w:hAnsi="Arial" w:cs="Arial"/>
        </w:rPr>
        <w:t>Final Schedule of Values "</w:t>
      </w:r>
      <w:r w:rsidR="00B8560A">
        <w:rPr>
          <w:rFonts w:ascii="Arial" w:hAnsi="Arial" w:cs="Arial"/>
        </w:rPr>
        <w:t xml:space="preserve">Final </w:t>
      </w:r>
      <w:r w:rsidR="003E63D0">
        <w:rPr>
          <w:rFonts w:ascii="Arial" w:hAnsi="Arial" w:cs="Arial"/>
        </w:rPr>
        <w:t>Actual</w:t>
      </w:r>
      <w:r w:rsidR="00B8560A">
        <w:rPr>
          <w:rFonts w:ascii="Arial" w:hAnsi="Arial" w:cs="Arial"/>
        </w:rPr>
        <w:t xml:space="preserve"> Cost</w:t>
      </w:r>
      <w:r>
        <w:rPr>
          <w:rFonts w:ascii="Arial" w:hAnsi="Arial" w:cs="Arial"/>
        </w:rPr>
        <w:t>"</w:t>
      </w:r>
    </w:p>
    <w:p w14:paraId="4025A649" w14:textId="77777777" w:rsidR="00A11B14" w:rsidRDefault="00A11B14" w:rsidP="00CB6890">
      <w:pPr>
        <w:tabs>
          <w:tab w:val="left" w:pos="432"/>
          <w:tab w:val="left" w:pos="1008"/>
          <w:tab w:val="left" w:pos="1584"/>
          <w:tab w:val="left" w:pos="9216"/>
        </w:tabs>
        <w:rPr>
          <w:rFonts w:ascii="Arial" w:hAnsi="Arial" w:cs="Arial"/>
        </w:rPr>
      </w:pPr>
    </w:p>
    <w:p w14:paraId="7F690BB1" w14:textId="3133052E" w:rsidR="00A11B14" w:rsidRDefault="00A11B14" w:rsidP="00A11B14">
      <w:pPr>
        <w:numPr>
          <w:ilvl w:val="0"/>
          <w:numId w:val="28"/>
        </w:numPr>
        <w:tabs>
          <w:tab w:val="left" w:pos="432"/>
          <w:tab w:val="left" w:pos="1008"/>
          <w:tab w:val="left" w:pos="1584"/>
          <w:tab w:val="left" w:pos="9216"/>
        </w:tabs>
        <w:rPr>
          <w:rFonts w:ascii="Arial" w:hAnsi="Arial" w:cs="Arial"/>
        </w:rPr>
      </w:pPr>
      <w:r>
        <w:rPr>
          <w:rFonts w:ascii="Arial" w:hAnsi="Arial" w:cs="Arial"/>
        </w:rPr>
        <w:t>Apprentice and Journey Level Worker Utilization Report</w:t>
      </w:r>
    </w:p>
    <w:p w14:paraId="0D5A77E0" w14:textId="77777777" w:rsidR="00A25CE3" w:rsidRDefault="00A25CE3" w:rsidP="00A25CE3">
      <w:pPr>
        <w:tabs>
          <w:tab w:val="left" w:pos="432"/>
          <w:tab w:val="left" w:pos="1008"/>
          <w:tab w:val="left" w:pos="1584"/>
          <w:tab w:val="left" w:pos="9216"/>
        </w:tabs>
        <w:ind w:left="1620"/>
        <w:rPr>
          <w:rFonts w:ascii="Arial" w:hAnsi="Arial" w:cs="Arial"/>
        </w:rPr>
      </w:pPr>
    </w:p>
    <w:p w14:paraId="3D8F6857" w14:textId="037EC407" w:rsidR="00A25CE3" w:rsidRDefault="00A25CE3" w:rsidP="00A11B14">
      <w:pPr>
        <w:numPr>
          <w:ilvl w:val="0"/>
          <w:numId w:val="28"/>
        </w:numPr>
        <w:tabs>
          <w:tab w:val="left" w:pos="432"/>
          <w:tab w:val="left" w:pos="1008"/>
          <w:tab w:val="left" w:pos="1584"/>
          <w:tab w:val="left" w:pos="9216"/>
        </w:tabs>
        <w:rPr>
          <w:rFonts w:ascii="Arial" w:hAnsi="Arial" w:cs="Arial"/>
        </w:rPr>
      </w:pPr>
      <w:r>
        <w:rPr>
          <w:rFonts w:ascii="Arial" w:hAnsi="Arial" w:cs="Arial"/>
        </w:rPr>
        <w:t>Monthly Safety Report</w:t>
      </w:r>
    </w:p>
    <w:p w14:paraId="7BF288F2" w14:textId="77777777" w:rsidR="00A11B14" w:rsidRDefault="00A11B14" w:rsidP="004C5959">
      <w:pPr>
        <w:tabs>
          <w:tab w:val="left" w:pos="540"/>
          <w:tab w:val="left" w:pos="1080"/>
          <w:tab w:val="left" w:pos="1620"/>
          <w:tab w:val="left" w:pos="9216"/>
        </w:tabs>
        <w:ind w:left="540"/>
        <w:rPr>
          <w:rFonts w:ascii="Arial" w:hAnsi="Arial" w:cs="Arial"/>
        </w:rPr>
      </w:pPr>
    </w:p>
    <w:p w14:paraId="227CB1AA" w14:textId="129B4553" w:rsidR="00A11B14" w:rsidRPr="00D25070" w:rsidRDefault="00A25CE3" w:rsidP="00A25CE3">
      <w:pPr>
        <w:tabs>
          <w:tab w:val="left" w:pos="540"/>
          <w:tab w:val="left" w:pos="1080"/>
          <w:tab w:val="left" w:pos="1620"/>
          <w:tab w:val="left" w:pos="9216"/>
        </w:tabs>
        <w:ind w:left="90"/>
        <w:rPr>
          <w:rFonts w:ascii="Arial" w:hAnsi="Arial" w:cs="Arial"/>
        </w:rPr>
      </w:pPr>
      <w:r>
        <w:rPr>
          <w:rFonts w:ascii="Arial" w:hAnsi="Arial" w:cs="Arial"/>
        </w:rPr>
        <w:t xml:space="preserve">1.7   </w:t>
      </w:r>
      <w:r w:rsidR="00A11B14">
        <w:rPr>
          <w:rFonts w:ascii="Arial" w:hAnsi="Arial" w:cs="Arial"/>
        </w:rPr>
        <w:t>RELEASE OF RETAINAGE</w:t>
      </w:r>
    </w:p>
    <w:p w14:paraId="24B88314" w14:textId="77777777" w:rsidR="009F6052" w:rsidRDefault="009F6052" w:rsidP="004C5959">
      <w:pPr>
        <w:tabs>
          <w:tab w:val="left" w:pos="432"/>
          <w:tab w:val="left" w:pos="1008"/>
          <w:tab w:val="left" w:pos="1584"/>
          <w:tab w:val="left" w:pos="9216"/>
        </w:tabs>
        <w:ind w:left="1080" w:hanging="1080"/>
        <w:rPr>
          <w:rFonts w:ascii="Arial" w:hAnsi="Arial" w:cs="Arial"/>
        </w:rPr>
      </w:pPr>
    </w:p>
    <w:p w14:paraId="55895235" w14:textId="3CD3F501" w:rsidR="008E5054" w:rsidRDefault="00A27E96" w:rsidP="009515CD">
      <w:pPr>
        <w:tabs>
          <w:tab w:val="left" w:pos="540"/>
          <w:tab w:val="left" w:pos="1080"/>
          <w:tab w:val="left" w:pos="1584"/>
          <w:tab w:val="left" w:pos="9216"/>
        </w:tabs>
        <w:ind w:left="1080" w:hanging="1080"/>
        <w:rPr>
          <w:rFonts w:ascii="Arial" w:hAnsi="Arial" w:cs="Arial"/>
        </w:rPr>
      </w:pPr>
      <w:r>
        <w:rPr>
          <w:rFonts w:ascii="Arial" w:hAnsi="Arial" w:cs="Arial"/>
        </w:rPr>
        <w:tab/>
      </w:r>
      <w:r w:rsidRPr="0022590F">
        <w:rPr>
          <w:rFonts w:ascii="Arial" w:hAnsi="Arial" w:cs="Arial"/>
        </w:rPr>
        <w:t>A.</w:t>
      </w:r>
      <w:r w:rsidRPr="0022590F">
        <w:rPr>
          <w:rFonts w:ascii="Arial" w:hAnsi="Arial" w:cs="Arial"/>
        </w:rPr>
        <w:tab/>
      </w:r>
      <w:r w:rsidR="009F6052" w:rsidRPr="0022590F">
        <w:rPr>
          <w:rFonts w:ascii="Arial" w:hAnsi="Arial" w:cs="Arial"/>
        </w:rPr>
        <w:t xml:space="preserve">Pursuant to the completion of Work performed in accordance with </w:t>
      </w:r>
      <w:r w:rsidR="00B26B60">
        <w:rPr>
          <w:rFonts w:ascii="Arial" w:hAnsi="Arial" w:cs="Arial"/>
        </w:rPr>
        <w:t>the</w:t>
      </w:r>
      <w:r w:rsidR="009F6052" w:rsidRPr="0022590F">
        <w:rPr>
          <w:rFonts w:ascii="Arial" w:hAnsi="Arial" w:cs="Arial"/>
        </w:rPr>
        <w:t xml:space="preserve"> </w:t>
      </w:r>
      <w:r w:rsidR="000422FF">
        <w:rPr>
          <w:rFonts w:ascii="Arial" w:hAnsi="Arial" w:cs="Arial"/>
        </w:rPr>
        <w:t>Agreement</w:t>
      </w:r>
      <w:r w:rsidR="009F6052" w:rsidRPr="0022590F">
        <w:rPr>
          <w:rFonts w:ascii="Arial" w:hAnsi="Arial" w:cs="Arial"/>
        </w:rPr>
        <w:t xml:space="preserve"> and Final Acceptance by the </w:t>
      </w:r>
      <w:r w:rsidR="008E5D6D">
        <w:rPr>
          <w:rFonts w:ascii="Arial" w:hAnsi="Arial" w:cs="Arial"/>
        </w:rPr>
        <w:t>Owner</w:t>
      </w:r>
      <w:r w:rsidR="009F6052" w:rsidRPr="0022590F">
        <w:rPr>
          <w:rFonts w:ascii="Arial" w:hAnsi="Arial" w:cs="Arial"/>
        </w:rPr>
        <w:t xml:space="preserve">, the following requirements must be satisfied prior to the release of retained </w:t>
      </w:r>
      <w:r w:rsidR="008E5054">
        <w:rPr>
          <w:rFonts w:ascii="Arial" w:hAnsi="Arial" w:cs="Arial"/>
        </w:rPr>
        <w:t>C</w:t>
      </w:r>
      <w:r w:rsidR="009F6052" w:rsidRPr="0022590F">
        <w:rPr>
          <w:rFonts w:ascii="Arial" w:hAnsi="Arial" w:cs="Arial"/>
        </w:rPr>
        <w:t>ontract funds.</w:t>
      </w:r>
    </w:p>
    <w:p w14:paraId="1023A116" w14:textId="77777777" w:rsidR="00A27E96" w:rsidRDefault="00A27E96" w:rsidP="00A27E96">
      <w:pPr>
        <w:tabs>
          <w:tab w:val="left" w:pos="432"/>
          <w:tab w:val="left" w:pos="1008"/>
          <w:tab w:val="left" w:pos="1584"/>
          <w:tab w:val="left" w:pos="9216"/>
        </w:tabs>
        <w:ind w:left="360"/>
        <w:rPr>
          <w:rFonts w:ascii="Arial" w:hAnsi="Arial" w:cs="Arial"/>
        </w:rPr>
      </w:pPr>
    </w:p>
    <w:p w14:paraId="41E776B3" w14:textId="687D7A94" w:rsidR="009F6052" w:rsidRDefault="009F6052" w:rsidP="006960D8">
      <w:pPr>
        <w:tabs>
          <w:tab w:val="left" w:pos="432"/>
          <w:tab w:val="left" w:pos="1080"/>
          <w:tab w:val="left" w:pos="1620"/>
          <w:tab w:val="left" w:pos="9216"/>
        </w:tabs>
        <w:ind w:left="1620" w:hanging="540"/>
        <w:rPr>
          <w:rFonts w:ascii="Arial" w:hAnsi="Arial" w:cs="Arial"/>
        </w:rPr>
      </w:pPr>
      <w:r w:rsidRPr="0022590F">
        <w:rPr>
          <w:rFonts w:ascii="Arial" w:hAnsi="Arial" w:cs="Arial"/>
        </w:rPr>
        <w:t>1.</w:t>
      </w:r>
      <w:r w:rsidRPr="0022590F">
        <w:rPr>
          <w:rFonts w:ascii="Arial" w:hAnsi="Arial" w:cs="Arial"/>
        </w:rPr>
        <w:tab/>
        <w:t>“Notice of Completion of Public Works Contract (REV 31 0020)”:</w:t>
      </w:r>
      <w:r w:rsidR="00AF2C75">
        <w:rPr>
          <w:rFonts w:ascii="Arial" w:hAnsi="Arial" w:cs="Arial"/>
        </w:rPr>
        <w:t xml:space="preserve">  </w:t>
      </w:r>
      <w:r w:rsidRPr="0022590F">
        <w:rPr>
          <w:rFonts w:ascii="Arial" w:hAnsi="Arial" w:cs="Arial"/>
        </w:rPr>
        <w:t xml:space="preserve">This </w:t>
      </w:r>
      <w:r w:rsidR="00B064A5">
        <w:rPr>
          <w:rFonts w:ascii="Arial" w:hAnsi="Arial" w:cs="Arial"/>
        </w:rPr>
        <w:t xml:space="preserve">Department of Revenue </w:t>
      </w:r>
      <w:r w:rsidRPr="0022590F">
        <w:rPr>
          <w:rFonts w:ascii="Arial" w:hAnsi="Arial" w:cs="Arial"/>
        </w:rPr>
        <w:t xml:space="preserve">form will be completed by </w:t>
      </w:r>
      <w:r w:rsidR="00FA2F88">
        <w:rPr>
          <w:rFonts w:ascii="Arial" w:hAnsi="Arial" w:cs="Arial"/>
        </w:rPr>
        <w:t xml:space="preserve">the </w:t>
      </w:r>
      <w:r w:rsidRPr="0022590F">
        <w:rPr>
          <w:rFonts w:ascii="Arial" w:hAnsi="Arial" w:cs="Arial"/>
        </w:rPr>
        <w:t>Owner</w:t>
      </w:r>
      <w:r w:rsidR="002B6CAE">
        <w:rPr>
          <w:rFonts w:ascii="Arial" w:hAnsi="Arial" w:cs="Arial"/>
        </w:rPr>
        <w:t>,</w:t>
      </w:r>
      <w:r w:rsidRPr="0022590F">
        <w:rPr>
          <w:rFonts w:ascii="Arial" w:hAnsi="Arial" w:cs="Arial"/>
        </w:rPr>
        <w:t xml:space="preserve"> </w:t>
      </w:r>
      <w:r w:rsidR="002E57D5">
        <w:rPr>
          <w:rFonts w:ascii="Arial" w:hAnsi="Arial" w:cs="Arial"/>
        </w:rPr>
        <w:t>establishing</w:t>
      </w:r>
      <w:r w:rsidRPr="0022590F">
        <w:rPr>
          <w:rFonts w:ascii="Arial" w:hAnsi="Arial" w:cs="Arial"/>
        </w:rPr>
        <w:t xml:space="preserve"> the date of Final Acceptance</w:t>
      </w:r>
      <w:r w:rsidR="00420A26">
        <w:rPr>
          <w:rFonts w:ascii="Arial" w:hAnsi="Arial" w:cs="Arial"/>
        </w:rPr>
        <w:t xml:space="preserve"> thereon</w:t>
      </w:r>
      <w:r w:rsidRPr="0022590F">
        <w:rPr>
          <w:rFonts w:ascii="Arial" w:hAnsi="Arial" w:cs="Arial"/>
        </w:rPr>
        <w:t xml:space="preserve">.  Three copies of the notice will be mailed to the Department of Revenue and a copy will be transmitted to </w:t>
      </w:r>
      <w:r w:rsidR="009D6293">
        <w:rPr>
          <w:rFonts w:ascii="Arial" w:hAnsi="Arial" w:cs="Arial"/>
        </w:rPr>
        <w:t>Design-Builder</w:t>
      </w:r>
      <w:r w:rsidRPr="0022590F">
        <w:rPr>
          <w:rFonts w:ascii="Arial" w:hAnsi="Arial" w:cs="Arial"/>
        </w:rPr>
        <w:t>.</w:t>
      </w:r>
      <w:r w:rsidR="005B180C">
        <w:rPr>
          <w:rFonts w:ascii="Arial" w:hAnsi="Arial" w:cs="Arial"/>
        </w:rPr>
        <w:t xml:space="preserve">  </w:t>
      </w:r>
    </w:p>
    <w:p w14:paraId="67C18339" w14:textId="77777777" w:rsidR="00106CC8" w:rsidRPr="0022590F" w:rsidRDefault="00106CC8" w:rsidP="00A27E96">
      <w:pPr>
        <w:tabs>
          <w:tab w:val="left" w:pos="432"/>
          <w:tab w:val="left" w:pos="1008"/>
          <w:tab w:val="left" w:pos="1584"/>
          <w:tab w:val="left" w:pos="9216"/>
        </w:tabs>
        <w:ind w:left="1440" w:hanging="1440"/>
        <w:rPr>
          <w:rFonts w:ascii="Arial" w:hAnsi="Arial" w:cs="Arial"/>
        </w:rPr>
      </w:pPr>
    </w:p>
    <w:p w14:paraId="05D40584" w14:textId="7B3EF398" w:rsidR="009F6052" w:rsidRDefault="009F6052" w:rsidP="00C804F2">
      <w:pPr>
        <w:tabs>
          <w:tab w:val="left" w:pos="432"/>
          <w:tab w:val="left" w:pos="1080"/>
          <w:tab w:val="left" w:pos="1620"/>
          <w:tab w:val="left" w:pos="9216"/>
        </w:tabs>
        <w:ind w:left="1620" w:hanging="540"/>
        <w:rPr>
          <w:rFonts w:ascii="Arial" w:hAnsi="Arial" w:cs="Arial"/>
        </w:rPr>
      </w:pPr>
      <w:r w:rsidRPr="0022590F">
        <w:rPr>
          <w:rFonts w:ascii="Arial" w:hAnsi="Arial" w:cs="Arial"/>
        </w:rPr>
        <w:t>2.</w:t>
      </w:r>
      <w:r w:rsidRPr="0022590F">
        <w:rPr>
          <w:rFonts w:ascii="Arial" w:hAnsi="Arial" w:cs="Arial"/>
        </w:rPr>
        <w:tab/>
        <w:t xml:space="preserve">“Certificate of Payment of State Excise Taxes by Public Works </w:t>
      </w:r>
      <w:r w:rsidR="009D6293">
        <w:rPr>
          <w:rFonts w:ascii="Arial" w:hAnsi="Arial" w:cs="Arial"/>
        </w:rPr>
        <w:t>Design-Builder</w:t>
      </w:r>
      <w:r w:rsidRPr="0022590F">
        <w:rPr>
          <w:rFonts w:ascii="Arial" w:hAnsi="Arial" w:cs="Arial"/>
        </w:rPr>
        <w:t xml:space="preserve"> (REV 31 002</w:t>
      </w:r>
      <w:r w:rsidR="00B064A5">
        <w:rPr>
          <w:rFonts w:ascii="Arial" w:hAnsi="Arial" w:cs="Arial"/>
        </w:rPr>
        <w:t>8</w:t>
      </w:r>
      <w:r w:rsidRPr="0022590F">
        <w:rPr>
          <w:rFonts w:ascii="Arial" w:hAnsi="Arial" w:cs="Arial"/>
        </w:rPr>
        <w:t xml:space="preserve">)”: </w:t>
      </w:r>
      <w:r w:rsidR="00AF2C75">
        <w:rPr>
          <w:rFonts w:ascii="Arial" w:hAnsi="Arial" w:cs="Arial"/>
        </w:rPr>
        <w:t xml:space="preserve"> </w:t>
      </w:r>
      <w:r w:rsidRPr="0022590F">
        <w:rPr>
          <w:rFonts w:ascii="Arial" w:hAnsi="Arial" w:cs="Arial"/>
        </w:rPr>
        <w:t xml:space="preserve">Following receipt of </w:t>
      </w:r>
      <w:r w:rsidR="00F57BBD">
        <w:rPr>
          <w:rFonts w:ascii="Arial" w:hAnsi="Arial" w:cs="Arial"/>
        </w:rPr>
        <w:t xml:space="preserve">the </w:t>
      </w:r>
      <w:r w:rsidR="00B479E3">
        <w:rPr>
          <w:rFonts w:ascii="Arial" w:hAnsi="Arial" w:cs="Arial"/>
        </w:rPr>
        <w:t xml:space="preserve">Owner’s </w:t>
      </w:r>
      <w:r w:rsidR="00F57BBD">
        <w:rPr>
          <w:rFonts w:ascii="Arial" w:hAnsi="Arial" w:cs="Arial"/>
        </w:rPr>
        <w:t>N</w:t>
      </w:r>
      <w:r w:rsidRPr="0022590F">
        <w:rPr>
          <w:rFonts w:ascii="Arial" w:hAnsi="Arial" w:cs="Arial"/>
        </w:rPr>
        <w:t xml:space="preserve">otice of </w:t>
      </w:r>
      <w:r w:rsidR="008E5D6D">
        <w:rPr>
          <w:rFonts w:ascii="Arial" w:hAnsi="Arial" w:cs="Arial"/>
        </w:rPr>
        <w:t>C</w:t>
      </w:r>
      <w:r w:rsidRPr="0022590F">
        <w:rPr>
          <w:rFonts w:ascii="Arial" w:hAnsi="Arial" w:cs="Arial"/>
        </w:rPr>
        <w:t xml:space="preserve">ompletion </w:t>
      </w:r>
      <w:r w:rsidR="00F57BBD">
        <w:rPr>
          <w:rFonts w:ascii="Arial" w:hAnsi="Arial" w:cs="Arial"/>
        </w:rPr>
        <w:t xml:space="preserve">of Public Works Contract form </w:t>
      </w:r>
      <w:r w:rsidRPr="0022590F">
        <w:rPr>
          <w:rFonts w:ascii="Arial" w:hAnsi="Arial" w:cs="Arial"/>
        </w:rPr>
        <w:t xml:space="preserve">and after determining that all taxes, </w:t>
      </w:r>
      <w:r w:rsidR="001A37FD">
        <w:rPr>
          <w:rFonts w:ascii="Arial" w:hAnsi="Arial" w:cs="Arial"/>
        </w:rPr>
        <w:t>interest</w:t>
      </w:r>
      <w:r w:rsidRPr="0022590F">
        <w:rPr>
          <w:rFonts w:ascii="Arial" w:hAnsi="Arial" w:cs="Arial"/>
        </w:rPr>
        <w:t xml:space="preserve"> and penalties due from </w:t>
      </w:r>
      <w:r w:rsidR="009D6293">
        <w:rPr>
          <w:rFonts w:ascii="Arial" w:hAnsi="Arial" w:cs="Arial"/>
        </w:rPr>
        <w:t>Design-Builder</w:t>
      </w:r>
      <w:r w:rsidRPr="0022590F">
        <w:rPr>
          <w:rFonts w:ascii="Arial" w:hAnsi="Arial" w:cs="Arial"/>
        </w:rPr>
        <w:t xml:space="preserve"> have been paid, the Department of Revenue will issue this certificate to Owner, </w:t>
      </w:r>
      <w:r w:rsidR="008D56D7">
        <w:rPr>
          <w:rFonts w:ascii="Arial" w:hAnsi="Arial" w:cs="Arial"/>
        </w:rPr>
        <w:t xml:space="preserve">thereby notifying the Owner that it has no objection to the release of retainage to the </w:t>
      </w:r>
      <w:r w:rsidR="009D6293">
        <w:rPr>
          <w:rFonts w:ascii="Arial" w:hAnsi="Arial" w:cs="Arial"/>
        </w:rPr>
        <w:t>Design-Builder</w:t>
      </w:r>
      <w:r w:rsidRPr="0022590F">
        <w:rPr>
          <w:rFonts w:ascii="Arial" w:hAnsi="Arial" w:cs="Arial"/>
        </w:rPr>
        <w:t>.</w:t>
      </w:r>
    </w:p>
    <w:p w14:paraId="31E44A55" w14:textId="77777777" w:rsidR="008E5D6D" w:rsidRPr="0022590F" w:rsidRDefault="008E5D6D" w:rsidP="00A27E96">
      <w:pPr>
        <w:tabs>
          <w:tab w:val="left" w:pos="432"/>
          <w:tab w:val="left" w:pos="1008"/>
          <w:tab w:val="left" w:pos="1584"/>
          <w:tab w:val="left" w:pos="9216"/>
        </w:tabs>
        <w:ind w:left="1584" w:hanging="432"/>
        <w:rPr>
          <w:rFonts w:ascii="Arial" w:hAnsi="Arial" w:cs="Arial"/>
        </w:rPr>
      </w:pPr>
    </w:p>
    <w:p w14:paraId="1E046D42" w14:textId="531DC419" w:rsidR="009F6052" w:rsidRDefault="009F6052" w:rsidP="00C804F2">
      <w:pPr>
        <w:tabs>
          <w:tab w:val="left" w:pos="432"/>
          <w:tab w:val="left" w:pos="1080"/>
          <w:tab w:val="left" w:pos="1620"/>
          <w:tab w:val="left" w:pos="9216"/>
        </w:tabs>
        <w:ind w:left="1620" w:hanging="540"/>
        <w:rPr>
          <w:rFonts w:ascii="Arial" w:hAnsi="Arial" w:cs="Arial"/>
        </w:rPr>
      </w:pPr>
      <w:r w:rsidRPr="0022590F">
        <w:rPr>
          <w:rFonts w:ascii="Arial" w:hAnsi="Arial" w:cs="Arial"/>
        </w:rPr>
        <w:t>3.</w:t>
      </w:r>
      <w:r w:rsidRPr="0022590F">
        <w:rPr>
          <w:rFonts w:ascii="Arial" w:hAnsi="Arial" w:cs="Arial"/>
        </w:rPr>
        <w:tab/>
        <w:t xml:space="preserve">“Certificate of Payment of Contributions, Penalties and Interest on Public </w:t>
      </w:r>
      <w:r w:rsidR="00B064A5">
        <w:rPr>
          <w:rFonts w:ascii="Arial" w:hAnsi="Arial" w:cs="Arial"/>
        </w:rPr>
        <w:t>W</w:t>
      </w:r>
      <w:r w:rsidRPr="0022590F">
        <w:rPr>
          <w:rFonts w:ascii="Arial" w:hAnsi="Arial" w:cs="Arial"/>
        </w:rPr>
        <w:t>ork Contract (EMS 8449 760)”:</w:t>
      </w:r>
      <w:r w:rsidR="00824E32">
        <w:rPr>
          <w:rFonts w:ascii="Arial" w:hAnsi="Arial" w:cs="Arial"/>
        </w:rPr>
        <w:t xml:space="preserve"> </w:t>
      </w:r>
      <w:r w:rsidR="00AF2C75">
        <w:rPr>
          <w:rFonts w:ascii="Arial" w:hAnsi="Arial" w:cs="Arial"/>
        </w:rPr>
        <w:t xml:space="preserve"> </w:t>
      </w:r>
      <w:r w:rsidRPr="0022590F">
        <w:rPr>
          <w:rFonts w:ascii="Arial" w:hAnsi="Arial" w:cs="Arial"/>
        </w:rPr>
        <w:t>Upon receiving a copy of</w:t>
      </w:r>
      <w:r w:rsidR="00584E74">
        <w:rPr>
          <w:rFonts w:ascii="Arial" w:hAnsi="Arial" w:cs="Arial"/>
        </w:rPr>
        <w:t xml:space="preserve"> the</w:t>
      </w:r>
      <w:r w:rsidRPr="0022590F">
        <w:rPr>
          <w:rFonts w:ascii="Arial" w:hAnsi="Arial" w:cs="Arial"/>
        </w:rPr>
        <w:t xml:space="preserve"> </w:t>
      </w:r>
      <w:r w:rsidR="00A93C7F">
        <w:rPr>
          <w:rFonts w:ascii="Arial" w:hAnsi="Arial" w:cs="Arial"/>
        </w:rPr>
        <w:t xml:space="preserve">Owner’s </w:t>
      </w:r>
      <w:r w:rsidR="008E5D6D">
        <w:rPr>
          <w:rFonts w:ascii="Arial" w:hAnsi="Arial" w:cs="Arial"/>
        </w:rPr>
        <w:t>N</w:t>
      </w:r>
      <w:r w:rsidRPr="0022590F">
        <w:rPr>
          <w:rFonts w:ascii="Arial" w:hAnsi="Arial" w:cs="Arial"/>
        </w:rPr>
        <w:t xml:space="preserve">otice of </w:t>
      </w:r>
      <w:r w:rsidR="008E5D6D">
        <w:rPr>
          <w:rFonts w:ascii="Arial" w:hAnsi="Arial" w:cs="Arial"/>
        </w:rPr>
        <w:t>C</w:t>
      </w:r>
      <w:r w:rsidRPr="0022590F">
        <w:rPr>
          <w:rFonts w:ascii="Arial" w:hAnsi="Arial" w:cs="Arial"/>
        </w:rPr>
        <w:t xml:space="preserve">ompletion </w:t>
      </w:r>
      <w:r w:rsidR="00A93C7F">
        <w:rPr>
          <w:rFonts w:ascii="Arial" w:hAnsi="Arial" w:cs="Arial"/>
        </w:rPr>
        <w:t xml:space="preserve">of Public Works Contract form </w:t>
      </w:r>
      <w:r w:rsidRPr="0022590F">
        <w:rPr>
          <w:rFonts w:ascii="Arial" w:hAnsi="Arial" w:cs="Arial"/>
        </w:rPr>
        <w:t xml:space="preserve">from the Department of Revenue and determining that the </w:t>
      </w:r>
      <w:r w:rsidR="009D6293">
        <w:rPr>
          <w:rFonts w:ascii="Arial" w:hAnsi="Arial" w:cs="Arial"/>
        </w:rPr>
        <w:t>Design-Builder</w:t>
      </w:r>
      <w:r w:rsidRPr="0022590F">
        <w:rPr>
          <w:rFonts w:ascii="Arial" w:hAnsi="Arial" w:cs="Arial"/>
        </w:rPr>
        <w:t xml:space="preserve"> is in compliance with the provisions of the Employment Security Act, the Employment Security Department will issue this certificate to Owner, </w:t>
      </w:r>
      <w:r w:rsidR="00EA7CE1">
        <w:rPr>
          <w:rFonts w:ascii="Arial" w:hAnsi="Arial" w:cs="Arial"/>
        </w:rPr>
        <w:t xml:space="preserve">thereby notifying the Owner that it has no objection to the release of retainage to the </w:t>
      </w:r>
      <w:r w:rsidR="009D6293">
        <w:rPr>
          <w:rFonts w:ascii="Arial" w:hAnsi="Arial" w:cs="Arial"/>
        </w:rPr>
        <w:t>Design-Builder</w:t>
      </w:r>
      <w:r w:rsidRPr="0022590F">
        <w:rPr>
          <w:rFonts w:ascii="Arial" w:hAnsi="Arial" w:cs="Arial"/>
        </w:rPr>
        <w:t>.</w:t>
      </w:r>
    </w:p>
    <w:p w14:paraId="2AE0304E" w14:textId="77777777" w:rsidR="008E5D6D" w:rsidRPr="0022590F" w:rsidRDefault="008E5D6D" w:rsidP="00A27E96">
      <w:pPr>
        <w:tabs>
          <w:tab w:val="left" w:pos="432"/>
          <w:tab w:val="left" w:pos="1008"/>
          <w:tab w:val="left" w:pos="1584"/>
          <w:tab w:val="left" w:pos="9216"/>
        </w:tabs>
        <w:ind w:left="1584" w:hanging="432"/>
        <w:rPr>
          <w:rFonts w:ascii="Arial" w:hAnsi="Arial" w:cs="Arial"/>
        </w:rPr>
      </w:pPr>
    </w:p>
    <w:p w14:paraId="75A9E411" w14:textId="61A60B34" w:rsidR="009F6052" w:rsidRDefault="009F6052" w:rsidP="00A77434">
      <w:pPr>
        <w:tabs>
          <w:tab w:val="left" w:pos="432"/>
          <w:tab w:val="left" w:pos="1080"/>
          <w:tab w:val="left" w:pos="1620"/>
          <w:tab w:val="left" w:pos="9216"/>
        </w:tabs>
        <w:ind w:left="1620" w:hanging="540"/>
        <w:rPr>
          <w:rFonts w:ascii="Arial" w:hAnsi="Arial" w:cs="Arial"/>
        </w:rPr>
      </w:pPr>
      <w:r w:rsidRPr="0022590F">
        <w:rPr>
          <w:rFonts w:ascii="Arial" w:hAnsi="Arial" w:cs="Arial"/>
        </w:rPr>
        <w:t>4.</w:t>
      </w:r>
      <w:r w:rsidRPr="0022590F">
        <w:rPr>
          <w:rFonts w:ascii="Arial" w:hAnsi="Arial" w:cs="Arial"/>
        </w:rPr>
        <w:tab/>
      </w:r>
      <w:r w:rsidR="00EA7CE1">
        <w:rPr>
          <w:rFonts w:ascii="Arial" w:hAnsi="Arial" w:cs="Arial"/>
        </w:rPr>
        <w:t xml:space="preserve">Upon receiving a copy of the Owner’s </w:t>
      </w:r>
      <w:r w:rsidR="00371F40">
        <w:rPr>
          <w:rFonts w:ascii="Arial" w:hAnsi="Arial" w:cs="Arial"/>
        </w:rPr>
        <w:t>Notice of Completion of Public Works Contract form</w:t>
      </w:r>
      <w:r w:rsidR="00EA7CE1">
        <w:rPr>
          <w:rFonts w:ascii="Arial" w:hAnsi="Arial" w:cs="Arial"/>
        </w:rPr>
        <w:t xml:space="preserve"> and determining that the </w:t>
      </w:r>
      <w:r w:rsidR="009D6293">
        <w:rPr>
          <w:rFonts w:ascii="Arial" w:hAnsi="Arial" w:cs="Arial"/>
        </w:rPr>
        <w:t>Design-Builder</w:t>
      </w:r>
      <w:r w:rsidR="00EA7CE1">
        <w:rPr>
          <w:rFonts w:ascii="Arial" w:hAnsi="Arial" w:cs="Arial"/>
        </w:rPr>
        <w:t xml:space="preserve"> is in compliance with the provisions of </w:t>
      </w:r>
      <w:r w:rsidR="002827F5">
        <w:rPr>
          <w:rFonts w:ascii="Arial" w:hAnsi="Arial" w:cs="Arial"/>
        </w:rPr>
        <w:t>C</w:t>
      </w:r>
      <w:r w:rsidR="00EA7CE1">
        <w:rPr>
          <w:rFonts w:ascii="Arial" w:hAnsi="Arial" w:cs="Arial"/>
        </w:rPr>
        <w:t xml:space="preserve">hapter 51 RCW for payment of industrial insurance premiums, the Department of Labor and Industries will issue a certificate for the Owner, thereby notifying the Owner that it has no objection to the release of retainage to the </w:t>
      </w:r>
      <w:r w:rsidR="009D6293">
        <w:rPr>
          <w:rFonts w:ascii="Arial" w:hAnsi="Arial" w:cs="Arial"/>
        </w:rPr>
        <w:t>Design-Builder</w:t>
      </w:r>
      <w:r w:rsidR="00EA7CE1">
        <w:rPr>
          <w:rFonts w:ascii="Arial" w:hAnsi="Arial" w:cs="Arial"/>
        </w:rPr>
        <w:t>.</w:t>
      </w:r>
      <w:r w:rsidR="00B064A5">
        <w:rPr>
          <w:rFonts w:ascii="Arial" w:hAnsi="Arial" w:cs="Arial"/>
        </w:rPr>
        <w:t xml:space="preserve"> </w:t>
      </w:r>
      <w:r w:rsidR="005B180C">
        <w:rPr>
          <w:rFonts w:ascii="Arial" w:hAnsi="Arial" w:cs="Arial"/>
        </w:rPr>
        <w:t xml:space="preserve"> Note that the Notice of Completion cannot be sent to the Department of Labor and Industries until all Intents and Affidavits have been approved and are on file with the Department of Labor and Industries (see item 5 below).</w:t>
      </w:r>
    </w:p>
    <w:p w14:paraId="119F682C" w14:textId="77777777" w:rsidR="008E5D6D" w:rsidRPr="0022590F" w:rsidRDefault="008E5D6D" w:rsidP="00A27E96">
      <w:pPr>
        <w:tabs>
          <w:tab w:val="left" w:pos="432"/>
          <w:tab w:val="left" w:pos="1008"/>
          <w:tab w:val="left" w:pos="1584"/>
          <w:tab w:val="left" w:pos="9216"/>
        </w:tabs>
        <w:ind w:left="1584" w:hanging="432"/>
        <w:rPr>
          <w:rFonts w:ascii="Arial" w:hAnsi="Arial" w:cs="Arial"/>
        </w:rPr>
      </w:pPr>
    </w:p>
    <w:p w14:paraId="2B6C2D89" w14:textId="3166C392" w:rsidR="00FE4493" w:rsidRDefault="009F6052" w:rsidP="00773008">
      <w:pPr>
        <w:tabs>
          <w:tab w:val="left" w:pos="432"/>
          <w:tab w:val="left" w:pos="1080"/>
          <w:tab w:val="left" w:pos="1620"/>
          <w:tab w:val="left" w:pos="9216"/>
        </w:tabs>
        <w:ind w:left="1620" w:hanging="540"/>
        <w:rPr>
          <w:rFonts w:ascii="Arial" w:hAnsi="Arial" w:cs="Arial"/>
        </w:rPr>
      </w:pPr>
      <w:r w:rsidRPr="0022590F">
        <w:rPr>
          <w:rFonts w:ascii="Arial" w:hAnsi="Arial" w:cs="Arial"/>
        </w:rPr>
        <w:t>5.</w:t>
      </w:r>
      <w:r w:rsidRPr="0022590F">
        <w:rPr>
          <w:rFonts w:ascii="Arial" w:hAnsi="Arial" w:cs="Arial"/>
        </w:rPr>
        <w:tab/>
      </w:r>
      <w:r w:rsidR="00EA7CE1">
        <w:rPr>
          <w:rFonts w:ascii="Arial" w:hAnsi="Arial" w:cs="Arial"/>
        </w:rPr>
        <w:t>“Affidavit of Wages Paid on Public Works Contract” (F700-007-000)</w:t>
      </w:r>
      <w:r w:rsidR="00452B2D">
        <w:rPr>
          <w:rFonts w:ascii="Arial" w:hAnsi="Arial" w:cs="Arial"/>
        </w:rPr>
        <w:t xml:space="preserve">:  </w:t>
      </w:r>
      <w:r w:rsidR="00EA7CE1">
        <w:rPr>
          <w:rFonts w:ascii="Arial" w:hAnsi="Arial" w:cs="Arial"/>
        </w:rPr>
        <w:t xml:space="preserve"> An Affidavit of Wages Paid, for the </w:t>
      </w:r>
      <w:r w:rsidR="009D6293">
        <w:rPr>
          <w:rFonts w:ascii="Arial" w:hAnsi="Arial" w:cs="Arial"/>
        </w:rPr>
        <w:t>Design-Builder</w:t>
      </w:r>
      <w:r w:rsidR="00EA7CE1">
        <w:rPr>
          <w:rFonts w:ascii="Arial" w:hAnsi="Arial" w:cs="Arial"/>
        </w:rPr>
        <w:t xml:space="preserve">, each </w:t>
      </w:r>
      <w:r w:rsidR="00920C9C">
        <w:rPr>
          <w:rFonts w:ascii="Arial" w:hAnsi="Arial" w:cs="Arial"/>
        </w:rPr>
        <w:t>Specialty Trade Co</w:t>
      </w:r>
      <w:r w:rsidR="00920C9C" w:rsidRPr="005E25DE">
        <w:rPr>
          <w:rFonts w:ascii="Arial" w:hAnsi="Arial" w:cs="Arial"/>
        </w:rPr>
        <w:t>ntractor</w:t>
      </w:r>
      <w:r w:rsidR="00EA7CE1">
        <w:rPr>
          <w:rFonts w:ascii="Arial" w:hAnsi="Arial" w:cs="Arial"/>
        </w:rPr>
        <w:t xml:space="preserve">, and each sub-tier </w:t>
      </w:r>
      <w:r w:rsidR="00920C9C">
        <w:rPr>
          <w:rFonts w:ascii="Arial" w:hAnsi="Arial" w:cs="Arial"/>
        </w:rPr>
        <w:t>Specialty Trade Co</w:t>
      </w:r>
      <w:r w:rsidR="00920C9C" w:rsidRPr="005E25DE">
        <w:rPr>
          <w:rFonts w:ascii="Arial" w:hAnsi="Arial" w:cs="Arial"/>
        </w:rPr>
        <w:t>ntractor</w:t>
      </w:r>
      <w:r w:rsidR="00EA7CE1">
        <w:rPr>
          <w:rFonts w:ascii="Arial" w:hAnsi="Arial" w:cs="Arial"/>
        </w:rPr>
        <w:t>, approved by the Industrial Statistician of the Department of Labor and Industries, must be</w:t>
      </w:r>
      <w:r w:rsidR="003048DF">
        <w:rPr>
          <w:rFonts w:ascii="Arial" w:hAnsi="Arial" w:cs="Arial"/>
        </w:rPr>
        <w:t xml:space="preserve"> on file with the Washington State </w:t>
      </w:r>
      <w:r w:rsidR="003048DF">
        <w:rPr>
          <w:rFonts w:ascii="Arial" w:hAnsi="Arial" w:cs="Arial"/>
        </w:rPr>
        <w:lastRenderedPageBreak/>
        <w:t>Department of Labor and Industries</w:t>
      </w:r>
      <w:r w:rsidR="00EA7CE1">
        <w:rPr>
          <w:rFonts w:ascii="Arial" w:hAnsi="Arial" w:cs="Arial"/>
        </w:rPr>
        <w:t xml:space="preserve">.  </w:t>
      </w:r>
      <w:r w:rsidR="009D6293">
        <w:rPr>
          <w:rFonts w:ascii="Arial" w:hAnsi="Arial" w:cs="Arial"/>
        </w:rPr>
        <w:t>Design-Builder</w:t>
      </w:r>
      <w:r w:rsidR="00EA7CE1">
        <w:rPr>
          <w:rFonts w:ascii="Arial" w:hAnsi="Arial" w:cs="Arial"/>
        </w:rPr>
        <w:t xml:space="preserve">s and </w:t>
      </w:r>
      <w:r w:rsidR="00920C9C">
        <w:rPr>
          <w:rFonts w:ascii="Arial" w:hAnsi="Arial" w:cs="Arial"/>
        </w:rPr>
        <w:t>Specialty Trade Co</w:t>
      </w:r>
      <w:r w:rsidR="00920C9C" w:rsidRPr="005E25DE">
        <w:rPr>
          <w:rFonts w:ascii="Arial" w:hAnsi="Arial" w:cs="Arial"/>
        </w:rPr>
        <w:t>ntractor</w:t>
      </w:r>
      <w:r w:rsidR="00EA7CE1">
        <w:rPr>
          <w:rFonts w:ascii="Arial" w:hAnsi="Arial" w:cs="Arial"/>
        </w:rPr>
        <w:t xml:space="preserve"> may file the Affidavit of Wages Paid either on</w:t>
      </w:r>
      <w:r w:rsidR="001C00B0">
        <w:rPr>
          <w:rFonts w:ascii="Arial" w:hAnsi="Arial" w:cs="Arial"/>
        </w:rPr>
        <w:t>-</w:t>
      </w:r>
      <w:r w:rsidR="00EA7CE1">
        <w:rPr>
          <w:rFonts w:ascii="Arial" w:hAnsi="Arial" w:cs="Arial"/>
        </w:rPr>
        <w:t xml:space="preserve">line </w:t>
      </w:r>
      <w:r w:rsidR="00773008">
        <w:rPr>
          <w:rFonts w:ascii="Arial" w:hAnsi="Arial" w:cs="Arial"/>
        </w:rPr>
        <w:t xml:space="preserve">at the website link provided in Appendix A </w:t>
      </w:r>
      <w:r w:rsidR="008365F8">
        <w:rPr>
          <w:rFonts w:ascii="Arial" w:hAnsi="Arial" w:cs="Arial"/>
        </w:rPr>
        <w:t xml:space="preserve">or by completing the </w:t>
      </w:r>
      <w:r w:rsidR="00773008">
        <w:rPr>
          <w:rFonts w:ascii="Arial" w:hAnsi="Arial" w:cs="Arial"/>
        </w:rPr>
        <w:t>forms</w:t>
      </w:r>
      <w:r w:rsidR="008365F8">
        <w:rPr>
          <w:rFonts w:ascii="Arial" w:hAnsi="Arial" w:cs="Arial"/>
        </w:rPr>
        <w:t xml:space="preserve"> manually</w:t>
      </w:r>
      <w:r w:rsidR="00773008">
        <w:rPr>
          <w:rFonts w:ascii="Arial" w:hAnsi="Arial" w:cs="Arial"/>
        </w:rPr>
        <w:t>.</w:t>
      </w:r>
    </w:p>
    <w:p w14:paraId="701BBA88" w14:textId="77777777" w:rsidR="008E5D6D" w:rsidRPr="0022590F" w:rsidRDefault="00EA7CE1" w:rsidP="00EE5E5B">
      <w:pPr>
        <w:tabs>
          <w:tab w:val="left" w:pos="432"/>
          <w:tab w:val="left" w:pos="1080"/>
          <w:tab w:val="left" w:pos="1620"/>
          <w:tab w:val="left" w:pos="9216"/>
        </w:tabs>
        <w:ind w:left="1620"/>
        <w:rPr>
          <w:rFonts w:ascii="Arial" w:hAnsi="Arial" w:cs="Arial"/>
        </w:rPr>
      </w:pPr>
      <w:r>
        <w:rPr>
          <w:rFonts w:ascii="Arial" w:hAnsi="Arial" w:cs="Arial"/>
        </w:rPr>
        <w:t xml:space="preserve"> </w:t>
      </w:r>
    </w:p>
    <w:p w14:paraId="72CFE478" w14:textId="5FDA76B4" w:rsidR="009F6052" w:rsidRDefault="00B064A5" w:rsidP="00D3523D">
      <w:pPr>
        <w:tabs>
          <w:tab w:val="left" w:pos="432"/>
          <w:tab w:val="left" w:pos="1080"/>
          <w:tab w:val="left" w:pos="1620"/>
          <w:tab w:val="left" w:pos="9216"/>
        </w:tabs>
        <w:ind w:left="1620" w:hanging="540"/>
        <w:rPr>
          <w:rFonts w:ascii="Arial" w:hAnsi="Arial" w:cs="Arial"/>
        </w:rPr>
      </w:pPr>
      <w:r>
        <w:rPr>
          <w:rFonts w:ascii="Arial" w:hAnsi="Arial" w:cs="Arial"/>
        </w:rPr>
        <w:t>6</w:t>
      </w:r>
      <w:r w:rsidR="009F6052" w:rsidRPr="0022590F">
        <w:rPr>
          <w:rFonts w:ascii="Arial" w:hAnsi="Arial" w:cs="Arial"/>
        </w:rPr>
        <w:t>.</w:t>
      </w:r>
      <w:r w:rsidR="009F6052" w:rsidRPr="0022590F">
        <w:rPr>
          <w:rFonts w:ascii="Arial" w:hAnsi="Arial" w:cs="Arial"/>
        </w:rPr>
        <w:tab/>
      </w:r>
      <w:r w:rsidR="00AF2C75">
        <w:rPr>
          <w:rFonts w:ascii="Arial" w:hAnsi="Arial" w:cs="Arial"/>
        </w:rPr>
        <w:t>“</w:t>
      </w:r>
      <w:r w:rsidR="009F6052" w:rsidRPr="0022590F">
        <w:rPr>
          <w:rFonts w:ascii="Arial" w:hAnsi="Arial" w:cs="Arial"/>
        </w:rPr>
        <w:t>Certificate of Payment of Labor and Materials</w:t>
      </w:r>
      <w:r w:rsidR="00AF2C75">
        <w:rPr>
          <w:rFonts w:ascii="Arial" w:hAnsi="Arial" w:cs="Arial"/>
        </w:rPr>
        <w:t>”</w:t>
      </w:r>
      <w:r w:rsidR="009F6052" w:rsidRPr="0022590F">
        <w:rPr>
          <w:rFonts w:ascii="Arial" w:hAnsi="Arial" w:cs="Arial"/>
        </w:rPr>
        <w:t>:</w:t>
      </w:r>
      <w:r w:rsidR="0064003F">
        <w:rPr>
          <w:rFonts w:ascii="Arial" w:hAnsi="Arial" w:cs="Arial"/>
        </w:rPr>
        <w:t xml:space="preserve">  </w:t>
      </w:r>
      <w:r w:rsidR="009F6052" w:rsidRPr="0022590F">
        <w:rPr>
          <w:rFonts w:ascii="Arial" w:hAnsi="Arial" w:cs="Arial"/>
        </w:rPr>
        <w:t>This Owner’s form s</w:t>
      </w:r>
      <w:r w:rsidR="0064003F">
        <w:rPr>
          <w:rFonts w:ascii="Arial" w:hAnsi="Arial" w:cs="Arial"/>
        </w:rPr>
        <w:t xml:space="preserve">hall </w:t>
      </w:r>
      <w:r w:rsidR="009F6052" w:rsidRPr="0022590F">
        <w:rPr>
          <w:rFonts w:ascii="Arial" w:hAnsi="Arial" w:cs="Arial"/>
        </w:rPr>
        <w:t xml:space="preserve">be completed by the </w:t>
      </w:r>
      <w:r w:rsidR="009D6293">
        <w:rPr>
          <w:rFonts w:ascii="Arial" w:hAnsi="Arial" w:cs="Arial"/>
        </w:rPr>
        <w:t>Design-Builder</w:t>
      </w:r>
      <w:r w:rsidR="009F6052" w:rsidRPr="0022590F">
        <w:rPr>
          <w:rFonts w:ascii="Arial" w:hAnsi="Arial" w:cs="Arial"/>
        </w:rPr>
        <w:t xml:space="preserve"> and returned to </w:t>
      </w:r>
      <w:r w:rsidR="006048B3">
        <w:rPr>
          <w:rFonts w:ascii="Arial" w:hAnsi="Arial" w:cs="Arial"/>
        </w:rPr>
        <w:t xml:space="preserve">the </w:t>
      </w:r>
      <w:r w:rsidR="009F6052" w:rsidRPr="0022590F">
        <w:rPr>
          <w:rFonts w:ascii="Arial" w:hAnsi="Arial" w:cs="Arial"/>
        </w:rPr>
        <w:t xml:space="preserve">Owner.  If the only exception to </w:t>
      </w:r>
      <w:r w:rsidR="00EA7CE1">
        <w:rPr>
          <w:rFonts w:ascii="Arial" w:hAnsi="Arial" w:cs="Arial"/>
        </w:rPr>
        <w:t xml:space="preserve">full </w:t>
      </w:r>
      <w:r w:rsidR="009F6052" w:rsidRPr="0022590F">
        <w:rPr>
          <w:rFonts w:ascii="Arial" w:hAnsi="Arial" w:cs="Arial"/>
        </w:rPr>
        <w:t>payment</w:t>
      </w:r>
      <w:r w:rsidR="00EA7CE1">
        <w:rPr>
          <w:rFonts w:ascii="Arial" w:hAnsi="Arial" w:cs="Arial"/>
        </w:rPr>
        <w:t xml:space="preserve"> to all</w:t>
      </w:r>
      <w:r w:rsidR="009F6052" w:rsidRPr="0022590F">
        <w:rPr>
          <w:rFonts w:ascii="Arial" w:hAnsi="Arial" w:cs="Arial"/>
        </w:rPr>
        <w:t xml:space="preserve"> </w:t>
      </w:r>
      <w:r w:rsidR="00920C9C">
        <w:rPr>
          <w:rFonts w:ascii="Arial" w:hAnsi="Arial" w:cs="Arial"/>
        </w:rPr>
        <w:t>Specialty Trade Co</w:t>
      </w:r>
      <w:r w:rsidR="00920C9C" w:rsidRPr="005E25DE">
        <w:rPr>
          <w:rFonts w:ascii="Arial" w:hAnsi="Arial" w:cs="Arial"/>
        </w:rPr>
        <w:t>ntractor</w:t>
      </w:r>
      <w:r w:rsidR="00920C9C">
        <w:rPr>
          <w:rFonts w:ascii="Arial" w:hAnsi="Arial" w:cs="Arial"/>
        </w:rPr>
        <w:t xml:space="preserve">s </w:t>
      </w:r>
      <w:r w:rsidR="00EA7CE1">
        <w:rPr>
          <w:rFonts w:ascii="Arial" w:hAnsi="Arial" w:cs="Arial"/>
        </w:rPr>
        <w:t>is</w:t>
      </w:r>
      <w:r w:rsidR="009F6052" w:rsidRPr="0022590F">
        <w:rPr>
          <w:rFonts w:ascii="Arial" w:hAnsi="Arial" w:cs="Arial"/>
        </w:rPr>
        <w:t xml:space="preserve"> retainage</w:t>
      </w:r>
      <w:r w:rsidR="00EA7CE1">
        <w:rPr>
          <w:rFonts w:ascii="Arial" w:hAnsi="Arial" w:cs="Arial"/>
        </w:rPr>
        <w:t xml:space="preserve"> owed to </w:t>
      </w:r>
      <w:r w:rsidR="00920C9C">
        <w:rPr>
          <w:rFonts w:ascii="Arial" w:hAnsi="Arial" w:cs="Arial"/>
        </w:rPr>
        <w:t>Specialty Trade Co</w:t>
      </w:r>
      <w:r w:rsidR="00920C9C" w:rsidRPr="005E25DE">
        <w:rPr>
          <w:rFonts w:ascii="Arial" w:hAnsi="Arial" w:cs="Arial"/>
        </w:rPr>
        <w:t>ntractor</w:t>
      </w:r>
      <w:r w:rsidR="00920C9C">
        <w:rPr>
          <w:rFonts w:ascii="Arial" w:hAnsi="Arial" w:cs="Arial"/>
        </w:rPr>
        <w:t>s</w:t>
      </w:r>
      <w:r w:rsidR="009F6052" w:rsidRPr="0022590F">
        <w:rPr>
          <w:rFonts w:ascii="Arial" w:hAnsi="Arial" w:cs="Arial"/>
        </w:rPr>
        <w:t xml:space="preserve">, </w:t>
      </w:r>
      <w:r w:rsidR="0020796F">
        <w:rPr>
          <w:rFonts w:ascii="Arial" w:hAnsi="Arial" w:cs="Arial"/>
        </w:rPr>
        <w:t xml:space="preserve">the appropriate box on the form should be checked.  </w:t>
      </w:r>
    </w:p>
    <w:p w14:paraId="2C7CD38B" w14:textId="77777777" w:rsidR="008E5D6D" w:rsidRPr="0022590F" w:rsidRDefault="008E5D6D">
      <w:pPr>
        <w:tabs>
          <w:tab w:val="left" w:pos="432"/>
          <w:tab w:val="left" w:pos="1008"/>
          <w:tab w:val="left" w:pos="1584"/>
          <w:tab w:val="left" w:pos="9216"/>
        </w:tabs>
        <w:ind w:left="1584" w:hanging="432"/>
        <w:rPr>
          <w:rFonts w:ascii="Arial" w:hAnsi="Arial" w:cs="Arial"/>
        </w:rPr>
      </w:pPr>
    </w:p>
    <w:p w14:paraId="4BCC5064" w14:textId="0769B1C2" w:rsidR="009F6052" w:rsidRPr="0022590F" w:rsidRDefault="00B064A5" w:rsidP="00324EE2">
      <w:pPr>
        <w:tabs>
          <w:tab w:val="left" w:pos="432"/>
          <w:tab w:val="left" w:pos="1080"/>
          <w:tab w:val="left" w:pos="1620"/>
          <w:tab w:val="left" w:pos="9216"/>
        </w:tabs>
        <w:ind w:left="1620" w:hanging="540"/>
        <w:rPr>
          <w:rFonts w:ascii="Arial" w:hAnsi="Arial" w:cs="Arial"/>
        </w:rPr>
      </w:pPr>
      <w:r>
        <w:rPr>
          <w:rFonts w:ascii="Arial" w:hAnsi="Arial" w:cs="Arial"/>
        </w:rPr>
        <w:t>7</w:t>
      </w:r>
      <w:r w:rsidR="009F6052" w:rsidRPr="0022590F">
        <w:rPr>
          <w:rFonts w:ascii="Arial" w:hAnsi="Arial" w:cs="Arial"/>
        </w:rPr>
        <w:t>.</w:t>
      </w:r>
      <w:r w:rsidR="009F6052" w:rsidRPr="0022590F">
        <w:rPr>
          <w:rFonts w:ascii="Arial" w:hAnsi="Arial" w:cs="Arial"/>
        </w:rPr>
        <w:tab/>
      </w:r>
      <w:r w:rsidR="00E35866">
        <w:rPr>
          <w:rFonts w:ascii="Arial" w:hAnsi="Arial" w:cs="Arial"/>
        </w:rPr>
        <w:t>Invoice Voucher</w:t>
      </w:r>
      <w:r w:rsidR="009F6052" w:rsidRPr="0022590F">
        <w:rPr>
          <w:rFonts w:ascii="Arial" w:hAnsi="Arial" w:cs="Arial"/>
        </w:rPr>
        <w:t>:</w:t>
      </w:r>
      <w:r w:rsidR="00824E32">
        <w:rPr>
          <w:rFonts w:ascii="Arial" w:hAnsi="Arial" w:cs="Arial"/>
        </w:rPr>
        <w:t xml:space="preserve">  </w:t>
      </w:r>
      <w:r w:rsidR="009F6052" w:rsidRPr="0022590F">
        <w:rPr>
          <w:rFonts w:ascii="Arial" w:hAnsi="Arial" w:cs="Arial"/>
        </w:rPr>
        <w:t xml:space="preserve">If the retained funds are on deposit in Owner accounts, </w:t>
      </w:r>
      <w:r w:rsidR="00EA7CE1">
        <w:rPr>
          <w:rFonts w:ascii="Arial" w:hAnsi="Arial" w:cs="Arial"/>
        </w:rPr>
        <w:t xml:space="preserve">the </w:t>
      </w:r>
      <w:r w:rsidR="009D6293">
        <w:rPr>
          <w:rFonts w:ascii="Arial" w:hAnsi="Arial" w:cs="Arial"/>
        </w:rPr>
        <w:t>Design-Builder</w:t>
      </w:r>
      <w:r w:rsidR="00EA7CE1">
        <w:rPr>
          <w:rFonts w:ascii="Arial" w:hAnsi="Arial" w:cs="Arial"/>
        </w:rPr>
        <w:t xml:space="preserve"> shall prepare a Retainage Invoice Voucher </w:t>
      </w:r>
      <w:r w:rsidR="009F6052" w:rsidRPr="0022590F">
        <w:rPr>
          <w:rFonts w:ascii="Arial" w:hAnsi="Arial" w:cs="Arial"/>
        </w:rPr>
        <w:t xml:space="preserve">for the total amount retained and submit to the Owner for payment.  If these funds have been placed in escrow at the direction of </w:t>
      </w:r>
      <w:r w:rsidR="009D6293">
        <w:rPr>
          <w:rFonts w:ascii="Arial" w:hAnsi="Arial" w:cs="Arial"/>
        </w:rPr>
        <w:t>Design-Builder</w:t>
      </w:r>
      <w:r w:rsidR="009F6052" w:rsidRPr="0022590F">
        <w:rPr>
          <w:rFonts w:ascii="Arial" w:hAnsi="Arial" w:cs="Arial"/>
        </w:rPr>
        <w:t>, no further invoice is required.</w:t>
      </w:r>
    </w:p>
    <w:p w14:paraId="7834DE72" w14:textId="77777777" w:rsidR="009F6052" w:rsidRPr="0022590F" w:rsidRDefault="009F6052">
      <w:pPr>
        <w:tabs>
          <w:tab w:val="left" w:pos="432"/>
          <w:tab w:val="left" w:pos="1008"/>
          <w:tab w:val="left" w:pos="1584"/>
          <w:tab w:val="left" w:pos="9216"/>
        </w:tabs>
        <w:ind w:left="1584" w:hanging="432"/>
        <w:rPr>
          <w:rFonts w:ascii="Arial" w:hAnsi="Arial" w:cs="Arial"/>
        </w:rPr>
      </w:pPr>
    </w:p>
    <w:p w14:paraId="1F46BE9E" w14:textId="12D24882" w:rsidR="009F6052" w:rsidRPr="0022590F" w:rsidRDefault="009F6052" w:rsidP="009515CD">
      <w:pPr>
        <w:tabs>
          <w:tab w:val="left" w:pos="540"/>
          <w:tab w:val="left" w:pos="1080"/>
          <w:tab w:val="left" w:pos="1584"/>
          <w:tab w:val="left" w:pos="9216"/>
        </w:tabs>
        <w:ind w:left="1080" w:hanging="450"/>
        <w:rPr>
          <w:rFonts w:ascii="Arial" w:hAnsi="Arial" w:cs="Arial"/>
        </w:rPr>
      </w:pPr>
      <w:r w:rsidRPr="0022590F">
        <w:rPr>
          <w:rFonts w:ascii="Arial" w:hAnsi="Arial" w:cs="Arial"/>
        </w:rPr>
        <w:t>B.</w:t>
      </w:r>
      <w:r w:rsidRPr="0022590F">
        <w:rPr>
          <w:rFonts w:ascii="Arial" w:hAnsi="Arial" w:cs="Arial"/>
        </w:rPr>
        <w:tab/>
      </w:r>
      <w:r w:rsidR="00EA7CE1" w:rsidRPr="0022590F">
        <w:rPr>
          <w:rFonts w:ascii="Arial" w:hAnsi="Arial" w:cs="Arial"/>
        </w:rPr>
        <w:t xml:space="preserve">Retainage will be </w:t>
      </w:r>
      <w:r w:rsidR="00EA7CE1">
        <w:rPr>
          <w:rFonts w:ascii="Arial" w:hAnsi="Arial" w:cs="Arial"/>
        </w:rPr>
        <w:t xml:space="preserve">paid by the Owner to the </w:t>
      </w:r>
      <w:r w:rsidR="009D6293">
        <w:rPr>
          <w:rFonts w:ascii="Arial" w:hAnsi="Arial" w:cs="Arial"/>
        </w:rPr>
        <w:t>Design-Builder</w:t>
      </w:r>
      <w:r w:rsidR="00EA7CE1" w:rsidRPr="0022590F">
        <w:rPr>
          <w:rFonts w:ascii="Arial" w:hAnsi="Arial" w:cs="Arial"/>
        </w:rPr>
        <w:t xml:space="preserve"> </w:t>
      </w:r>
      <w:r w:rsidR="00EA7CE1">
        <w:rPr>
          <w:rFonts w:ascii="Arial" w:hAnsi="Arial" w:cs="Arial"/>
        </w:rPr>
        <w:t>sixty (60)</w:t>
      </w:r>
      <w:r w:rsidR="00EA7CE1" w:rsidRPr="0022590F">
        <w:rPr>
          <w:rFonts w:ascii="Arial" w:hAnsi="Arial" w:cs="Arial"/>
        </w:rPr>
        <w:t xml:space="preserve"> days following </w:t>
      </w:r>
      <w:r w:rsidR="00371F40">
        <w:rPr>
          <w:rFonts w:ascii="Arial" w:hAnsi="Arial" w:cs="Arial"/>
        </w:rPr>
        <w:t xml:space="preserve">the published date of </w:t>
      </w:r>
      <w:r w:rsidR="00EA7CE1" w:rsidRPr="0022590F">
        <w:rPr>
          <w:rFonts w:ascii="Arial" w:hAnsi="Arial" w:cs="Arial"/>
        </w:rPr>
        <w:t xml:space="preserve">Final Acceptance, contingent upon </w:t>
      </w:r>
      <w:r w:rsidR="006048B3">
        <w:rPr>
          <w:rFonts w:ascii="Arial" w:hAnsi="Arial" w:cs="Arial"/>
        </w:rPr>
        <w:t xml:space="preserve">the </w:t>
      </w:r>
      <w:r w:rsidR="009D6293">
        <w:rPr>
          <w:rFonts w:ascii="Arial" w:hAnsi="Arial" w:cs="Arial"/>
        </w:rPr>
        <w:t>Design-Builder</w:t>
      </w:r>
      <w:r w:rsidR="00EA7CE1" w:rsidRPr="0022590F">
        <w:rPr>
          <w:rFonts w:ascii="Arial" w:hAnsi="Arial" w:cs="Arial"/>
        </w:rPr>
        <w:t>’s compliance with provisions of public works statutes and as stated above.  If there are either unpaid taxes or unsatisfied</w:t>
      </w:r>
      <w:r w:rsidR="00EA7CE1">
        <w:rPr>
          <w:rFonts w:ascii="Arial" w:hAnsi="Arial" w:cs="Arial"/>
        </w:rPr>
        <w:t xml:space="preserve"> claims of</w:t>
      </w:r>
      <w:r w:rsidR="00EA7CE1" w:rsidRPr="0022590F">
        <w:rPr>
          <w:rFonts w:ascii="Arial" w:hAnsi="Arial" w:cs="Arial"/>
        </w:rPr>
        <w:t xml:space="preserve"> lien against the retained percentage, </w:t>
      </w:r>
      <w:r w:rsidR="00EA7CE1">
        <w:rPr>
          <w:rFonts w:ascii="Arial" w:hAnsi="Arial" w:cs="Arial"/>
        </w:rPr>
        <w:t xml:space="preserve">disbursement of retainage funds will be made in accordance with </w:t>
      </w:r>
      <w:r w:rsidR="00FD7489">
        <w:rPr>
          <w:rFonts w:ascii="Arial" w:hAnsi="Arial" w:cs="Arial"/>
        </w:rPr>
        <w:t>S</w:t>
      </w:r>
      <w:r w:rsidR="00EA7CE1">
        <w:rPr>
          <w:rFonts w:ascii="Arial" w:hAnsi="Arial" w:cs="Arial"/>
        </w:rPr>
        <w:t xml:space="preserve">tate </w:t>
      </w:r>
      <w:r w:rsidR="006048B3">
        <w:rPr>
          <w:rFonts w:ascii="Arial" w:hAnsi="Arial" w:cs="Arial"/>
        </w:rPr>
        <w:t xml:space="preserve">of Washington </w:t>
      </w:r>
      <w:r w:rsidR="00EA7CE1">
        <w:rPr>
          <w:rFonts w:ascii="Arial" w:hAnsi="Arial" w:cs="Arial"/>
        </w:rPr>
        <w:t>law.</w:t>
      </w:r>
    </w:p>
    <w:p w14:paraId="780B68F8" w14:textId="77777777" w:rsidR="00106CC8" w:rsidRPr="0022590F" w:rsidRDefault="00106CC8">
      <w:pPr>
        <w:tabs>
          <w:tab w:val="left" w:pos="432"/>
          <w:tab w:val="left" w:pos="1008"/>
          <w:tab w:val="left" w:pos="1584"/>
          <w:tab w:val="left" w:pos="9216"/>
        </w:tabs>
        <w:ind w:left="1584" w:hanging="432"/>
        <w:rPr>
          <w:rFonts w:ascii="Arial" w:hAnsi="Arial" w:cs="Arial"/>
        </w:rPr>
      </w:pPr>
    </w:p>
    <w:p w14:paraId="68C6ED6C" w14:textId="50251AC8" w:rsidR="009F6052" w:rsidRPr="0022590F" w:rsidRDefault="009F6052" w:rsidP="00835CD8">
      <w:pPr>
        <w:tabs>
          <w:tab w:val="left" w:pos="540"/>
          <w:tab w:val="left" w:pos="1080"/>
          <w:tab w:val="left" w:pos="1584"/>
          <w:tab w:val="left" w:pos="9216"/>
        </w:tabs>
        <w:ind w:left="1080" w:hanging="540"/>
        <w:rPr>
          <w:rFonts w:ascii="Arial" w:hAnsi="Arial" w:cs="Arial"/>
        </w:rPr>
      </w:pPr>
      <w:r w:rsidRPr="0022590F">
        <w:rPr>
          <w:rFonts w:ascii="Arial" w:hAnsi="Arial" w:cs="Arial"/>
        </w:rPr>
        <w:t>C.</w:t>
      </w:r>
      <w:r w:rsidRPr="0022590F">
        <w:rPr>
          <w:rFonts w:ascii="Arial" w:hAnsi="Arial" w:cs="Arial"/>
        </w:rPr>
        <w:tab/>
      </w:r>
      <w:r w:rsidR="004F20A7">
        <w:rPr>
          <w:rFonts w:ascii="Arial" w:hAnsi="Arial" w:cs="Arial"/>
        </w:rPr>
        <w:t>A</w:t>
      </w:r>
      <w:r w:rsidRPr="0022590F">
        <w:rPr>
          <w:rFonts w:ascii="Arial" w:hAnsi="Arial" w:cs="Arial"/>
        </w:rPr>
        <w:t xml:space="preserve">ddress all transmittal of retainage documents to </w:t>
      </w:r>
      <w:r w:rsidR="00B73CDA">
        <w:rPr>
          <w:rFonts w:ascii="Arial" w:hAnsi="Arial" w:cs="Arial"/>
        </w:rPr>
        <w:t xml:space="preserve">the Owner's </w:t>
      </w:r>
      <w:r w:rsidR="004F20A7">
        <w:rPr>
          <w:rFonts w:ascii="Arial" w:hAnsi="Arial" w:cs="Arial"/>
        </w:rPr>
        <w:t>Contract</w:t>
      </w:r>
      <w:r w:rsidR="00EA7CE1">
        <w:rPr>
          <w:rFonts w:ascii="Arial" w:hAnsi="Arial" w:cs="Arial"/>
        </w:rPr>
        <w:t>s</w:t>
      </w:r>
      <w:r w:rsidR="004F20A7">
        <w:rPr>
          <w:rFonts w:ascii="Arial" w:hAnsi="Arial" w:cs="Arial"/>
        </w:rPr>
        <w:t xml:space="preserve"> Office</w:t>
      </w:r>
      <w:r w:rsidR="00B73CDA">
        <w:rPr>
          <w:rFonts w:ascii="Arial" w:hAnsi="Arial" w:cs="Arial"/>
        </w:rPr>
        <w:t xml:space="preserve"> at</w:t>
      </w:r>
      <w:r w:rsidR="006048B3">
        <w:rPr>
          <w:rFonts w:ascii="Arial" w:hAnsi="Arial" w:cs="Arial"/>
        </w:rPr>
        <w:t xml:space="preserve">:  </w:t>
      </w:r>
      <w:r w:rsidRPr="0022590F">
        <w:rPr>
          <w:rFonts w:ascii="Arial" w:hAnsi="Arial" w:cs="Arial"/>
        </w:rPr>
        <w:t>University of Washington</w:t>
      </w:r>
      <w:r w:rsidR="00E35866">
        <w:rPr>
          <w:rFonts w:ascii="Arial" w:hAnsi="Arial" w:cs="Arial"/>
        </w:rPr>
        <w:t xml:space="preserve">, </w:t>
      </w:r>
      <w:r w:rsidR="00FD1D1A">
        <w:rPr>
          <w:rFonts w:ascii="Arial" w:hAnsi="Arial" w:cs="Arial"/>
        </w:rPr>
        <w:t>Project Delivery Group</w:t>
      </w:r>
      <w:r w:rsidR="00E35866">
        <w:rPr>
          <w:rFonts w:ascii="Arial" w:hAnsi="Arial" w:cs="Arial"/>
        </w:rPr>
        <w:t xml:space="preserve">, </w:t>
      </w:r>
      <w:r w:rsidRPr="0022590F">
        <w:rPr>
          <w:rFonts w:ascii="Arial" w:hAnsi="Arial" w:cs="Arial"/>
        </w:rPr>
        <w:t>Box 352205, Seattle, Washington, 98195</w:t>
      </w:r>
      <w:r w:rsidR="008D3D89">
        <w:rPr>
          <w:rFonts w:ascii="Arial" w:hAnsi="Arial" w:cs="Arial"/>
        </w:rPr>
        <w:t xml:space="preserve"> - 2205</w:t>
      </w:r>
      <w:r w:rsidRPr="0022590F">
        <w:rPr>
          <w:rFonts w:ascii="Arial" w:hAnsi="Arial" w:cs="Arial"/>
        </w:rPr>
        <w:t>.</w:t>
      </w:r>
    </w:p>
    <w:p w14:paraId="328F47D7" w14:textId="77777777" w:rsidR="00B064A5" w:rsidRPr="0022590F" w:rsidRDefault="00B064A5" w:rsidP="006F55A9">
      <w:pPr>
        <w:tabs>
          <w:tab w:val="left" w:pos="432"/>
          <w:tab w:val="left" w:pos="1008"/>
          <w:tab w:val="left" w:pos="1584"/>
          <w:tab w:val="left" w:pos="9216"/>
        </w:tabs>
        <w:rPr>
          <w:rFonts w:ascii="Arial" w:hAnsi="Arial" w:cs="Arial"/>
        </w:rPr>
      </w:pPr>
    </w:p>
    <w:p w14:paraId="3DC3C365" w14:textId="77777777" w:rsidR="009F6052" w:rsidRDefault="009F6052" w:rsidP="003B3667">
      <w:pPr>
        <w:tabs>
          <w:tab w:val="left" w:pos="432"/>
          <w:tab w:val="left" w:pos="1008"/>
          <w:tab w:val="left" w:pos="1584"/>
          <w:tab w:val="left" w:pos="9216"/>
        </w:tabs>
        <w:ind w:left="432" w:hanging="432"/>
        <w:rPr>
          <w:rFonts w:ascii="Arial" w:hAnsi="Arial" w:cs="Arial"/>
        </w:rPr>
      </w:pPr>
      <w:r w:rsidRPr="0022590F">
        <w:rPr>
          <w:rFonts w:ascii="Arial" w:hAnsi="Arial" w:cs="Arial"/>
        </w:rPr>
        <w:t xml:space="preserve">PART 2 </w:t>
      </w:r>
      <w:r w:rsidR="003B3667">
        <w:rPr>
          <w:rFonts w:ascii="Arial" w:hAnsi="Arial" w:cs="Arial"/>
        </w:rPr>
        <w:t>-</w:t>
      </w:r>
      <w:r w:rsidRPr="0022590F">
        <w:rPr>
          <w:rFonts w:ascii="Arial" w:hAnsi="Arial" w:cs="Arial"/>
        </w:rPr>
        <w:t xml:space="preserve"> PRODUCTS</w:t>
      </w:r>
      <w:r w:rsidR="003B3667">
        <w:rPr>
          <w:rFonts w:ascii="Arial" w:hAnsi="Arial" w:cs="Arial"/>
        </w:rPr>
        <w:t xml:space="preserve"> </w:t>
      </w:r>
      <w:r w:rsidRPr="0022590F">
        <w:rPr>
          <w:rFonts w:ascii="Arial" w:hAnsi="Arial" w:cs="Arial"/>
        </w:rPr>
        <w:t xml:space="preserve">(Not </w:t>
      </w:r>
      <w:r w:rsidR="00F63FA2">
        <w:rPr>
          <w:rFonts w:ascii="Arial" w:hAnsi="Arial" w:cs="Arial"/>
        </w:rPr>
        <w:t>U</w:t>
      </w:r>
      <w:r w:rsidRPr="0022590F">
        <w:rPr>
          <w:rFonts w:ascii="Arial" w:hAnsi="Arial" w:cs="Arial"/>
        </w:rPr>
        <w:t>sed)</w:t>
      </w:r>
    </w:p>
    <w:p w14:paraId="1A2BCDB0" w14:textId="77777777" w:rsidR="00B61355" w:rsidRPr="0022590F" w:rsidRDefault="00B61355" w:rsidP="003B3667">
      <w:pPr>
        <w:tabs>
          <w:tab w:val="left" w:pos="432"/>
          <w:tab w:val="left" w:pos="1008"/>
          <w:tab w:val="left" w:pos="1584"/>
          <w:tab w:val="left" w:pos="9216"/>
        </w:tabs>
        <w:ind w:left="432" w:hanging="432"/>
        <w:rPr>
          <w:rFonts w:ascii="Arial" w:hAnsi="Arial" w:cs="Arial"/>
        </w:rPr>
      </w:pPr>
    </w:p>
    <w:p w14:paraId="1D7EA42B" w14:textId="77777777" w:rsidR="009F6052" w:rsidRPr="0022590F" w:rsidRDefault="009F6052" w:rsidP="003B3667">
      <w:pPr>
        <w:tabs>
          <w:tab w:val="left" w:pos="432"/>
          <w:tab w:val="left" w:pos="1008"/>
          <w:tab w:val="left" w:pos="1584"/>
          <w:tab w:val="left" w:pos="9216"/>
        </w:tabs>
        <w:ind w:left="432" w:hanging="432"/>
        <w:rPr>
          <w:rFonts w:ascii="Arial" w:hAnsi="Arial" w:cs="Arial"/>
        </w:rPr>
      </w:pPr>
      <w:r w:rsidRPr="0022590F">
        <w:rPr>
          <w:rFonts w:ascii="Arial" w:hAnsi="Arial" w:cs="Arial"/>
        </w:rPr>
        <w:t xml:space="preserve">PART 3 </w:t>
      </w:r>
      <w:r w:rsidR="003B3667">
        <w:rPr>
          <w:rFonts w:ascii="Arial" w:hAnsi="Arial" w:cs="Arial"/>
        </w:rPr>
        <w:t>-</w:t>
      </w:r>
      <w:r w:rsidRPr="0022590F">
        <w:rPr>
          <w:rFonts w:ascii="Arial" w:hAnsi="Arial" w:cs="Arial"/>
        </w:rPr>
        <w:t xml:space="preserve"> EXECUTION (Not </w:t>
      </w:r>
      <w:r w:rsidR="00F63FA2">
        <w:rPr>
          <w:rFonts w:ascii="Arial" w:hAnsi="Arial" w:cs="Arial"/>
        </w:rPr>
        <w:t>U</w:t>
      </w:r>
      <w:r w:rsidRPr="0022590F">
        <w:rPr>
          <w:rFonts w:ascii="Arial" w:hAnsi="Arial" w:cs="Arial"/>
        </w:rPr>
        <w:t>sed)</w:t>
      </w:r>
    </w:p>
    <w:p w14:paraId="1E6CC730" w14:textId="77777777" w:rsidR="009F6052" w:rsidRPr="0022590F" w:rsidRDefault="009F6052" w:rsidP="003B3667">
      <w:pPr>
        <w:tabs>
          <w:tab w:val="left" w:pos="432"/>
          <w:tab w:val="left" w:pos="1008"/>
          <w:tab w:val="left" w:pos="1584"/>
          <w:tab w:val="left" w:pos="9216"/>
        </w:tabs>
        <w:ind w:left="432" w:hanging="432"/>
        <w:rPr>
          <w:rFonts w:ascii="Arial" w:hAnsi="Arial" w:cs="Arial"/>
        </w:rPr>
      </w:pPr>
    </w:p>
    <w:p w14:paraId="4E222D71" w14:textId="77777777" w:rsidR="009F6052" w:rsidRPr="0022590F" w:rsidRDefault="009F6052">
      <w:pPr>
        <w:tabs>
          <w:tab w:val="left" w:pos="432"/>
          <w:tab w:val="left" w:pos="1008"/>
          <w:tab w:val="left" w:pos="1584"/>
          <w:tab w:val="left" w:pos="9216"/>
        </w:tabs>
        <w:ind w:left="1584" w:hanging="432"/>
        <w:rPr>
          <w:rFonts w:ascii="Arial" w:hAnsi="Arial" w:cs="Arial"/>
        </w:rPr>
      </w:pPr>
    </w:p>
    <w:p w14:paraId="103619F3" w14:textId="77777777" w:rsidR="007B3AE7" w:rsidRDefault="009F6052" w:rsidP="008E5D6D">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jc w:val="center"/>
      </w:pPr>
      <w:r w:rsidRPr="003B3667">
        <w:rPr>
          <w:rFonts w:ascii="Arial" w:hAnsi="Arial" w:cs="Arial"/>
          <w:b/>
        </w:rPr>
        <w:t>END OF SECTION</w:t>
      </w:r>
    </w:p>
    <w:sectPr w:rsidR="007B3AE7" w:rsidSect="00373758">
      <w:headerReference w:type="default" r:id="rId9"/>
      <w:footerReference w:type="default" r:id="rId10"/>
      <w:type w:val="continuous"/>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9554C" w14:textId="77777777" w:rsidR="008A441E" w:rsidRDefault="008A441E">
      <w:r>
        <w:separator/>
      </w:r>
    </w:p>
  </w:endnote>
  <w:endnote w:type="continuationSeparator" w:id="0">
    <w:p w14:paraId="02B44D85" w14:textId="77777777" w:rsidR="008A441E" w:rsidRDefault="008A441E">
      <w:r>
        <w:continuationSeparator/>
      </w:r>
    </w:p>
  </w:endnote>
  <w:endnote w:type="continuationNotice" w:id="1">
    <w:p w14:paraId="7E9A17CD" w14:textId="77777777" w:rsidR="008A441E" w:rsidRDefault="008A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5508"/>
    </w:tblGrid>
    <w:tr w:rsidR="00A35A8E" w:rsidRPr="005F5054" w14:paraId="551A63DC" w14:textId="77777777" w:rsidTr="00712222">
      <w:tc>
        <w:tcPr>
          <w:tcW w:w="5508" w:type="dxa"/>
        </w:tcPr>
        <w:p w14:paraId="6E7D39AC" w14:textId="348FE2B5" w:rsidR="00A35A8E" w:rsidRPr="005F5054" w:rsidRDefault="00A35A8E" w:rsidP="00712222">
          <w:pPr>
            <w:rPr>
              <w:rFonts w:ascii="Arial" w:hAnsi="Arial" w:cs="Arial"/>
              <w:i/>
              <w:sz w:val="16"/>
              <w:szCs w:val="16"/>
            </w:rPr>
          </w:pPr>
        </w:p>
      </w:tc>
    </w:tr>
  </w:tbl>
  <w:p w14:paraId="7075C9CF" w14:textId="5A67A730" w:rsidR="00A35A8E" w:rsidRPr="009317DD" w:rsidRDefault="0088425D" w:rsidP="005A5862">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C379A" w14:textId="77777777" w:rsidR="008A441E" w:rsidRDefault="008A441E">
      <w:r>
        <w:separator/>
      </w:r>
    </w:p>
  </w:footnote>
  <w:footnote w:type="continuationSeparator" w:id="0">
    <w:p w14:paraId="2A31F66C" w14:textId="77777777" w:rsidR="008A441E" w:rsidRDefault="008A441E">
      <w:r>
        <w:continuationSeparator/>
      </w:r>
    </w:p>
  </w:footnote>
  <w:footnote w:type="continuationNotice" w:id="1">
    <w:p w14:paraId="4F09D542" w14:textId="77777777" w:rsidR="008A441E" w:rsidRDefault="008A4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15"/>
      <w:gridCol w:w="4545"/>
    </w:tblGrid>
    <w:tr w:rsidR="00A35A8E" w14:paraId="4458B743" w14:textId="77777777" w:rsidTr="00261876">
      <w:tc>
        <w:tcPr>
          <w:tcW w:w="4878" w:type="dxa"/>
        </w:tcPr>
        <w:sdt>
          <w:sdtPr>
            <w:rPr>
              <w:rStyle w:val="Arial"/>
              <w:rFonts w:cs="Arial"/>
              <w:szCs w:val="16"/>
            </w:rPr>
            <w:id w:val="-1382249679"/>
            <w:placeholder>
              <w:docPart w:val="267BFBF5AD5E454A9E9DD2CB713F1D1F"/>
            </w:placeholder>
          </w:sdtPr>
          <w:sdtEndPr>
            <w:rPr>
              <w:rStyle w:val="Arial"/>
            </w:rPr>
          </w:sdtEndPr>
          <w:sdtContent>
            <w:p w14:paraId="10CDF220" w14:textId="77777777" w:rsidR="005A2DEE" w:rsidRPr="00FE510F" w:rsidRDefault="005A2DEE" w:rsidP="005A2DEE">
              <w:pPr>
                <w:rPr>
                  <w:rStyle w:val="Arial"/>
                  <w:rFonts w:cs="Arial"/>
                  <w:szCs w:val="16"/>
                </w:rPr>
              </w:pPr>
              <w:r w:rsidRPr="00FE510F">
                <w:rPr>
                  <w:rStyle w:val="Arial"/>
                  <w:rFonts w:cs="Arial"/>
                  <w:szCs w:val="16"/>
                </w:rPr>
                <w:t xml:space="preserve">UW </w:t>
              </w:r>
              <w:r w:rsidRPr="00FE510F">
                <w:rPr>
                  <w:rFonts w:ascii="Arial" w:hAnsi="Arial" w:cs="Arial"/>
                  <w:sz w:val="16"/>
                  <w:szCs w:val="16"/>
                </w:rPr>
                <w:t>Project Name</w:t>
              </w:r>
            </w:p>
          </w:sdtContent>
        </w:sdt>
        <w:p w14:paraId="47CE6787" w14:textId="77777777" w:rsidR="005A2DEE" w:rsidRPr="00FE510F" w:rsidRDefault="005A2DEE" w:rsidP="005A2DEE">
          <w:pPr>
            <w:pStyle w:val="Header"/>
            <w:rPr>
              <w:rStyle w:val="Arial"/>
              <w:rFonts w:cs="Arial"/>
              <w:szCs w:val="16"/>
            </w:rPr>
          </w:pPr>
          <w:r w:rsidRPr="00FE510F">
            <w:rPr>
              <w:rStyle w:val="Arial"/>
              <w:rFonts w:cs="Arial"/>
              <w:szCs w:val="16"/>
            </w:rPr>
            <w:t xml:space="preserve">UW Project No.: </w:t>
          </w:r>
        </w:p>
        <w:p w14:paraId="3308CF90" w14:textId="54667ED5" w:rsidR="009C4C93" w:rsidRPr="00261876" w:rsidRDefault="005A2DEE" w:rsidP="005A2DEE">
          <w:pPr>
            <w:rPr>
              <w:rFonts w:ascii="Arial" w:hAnsi="Arial" w:cs="Arial"/>
              <w:sz w:val="16"/>
              <w:szCs w:val="16"/>
            </w:rPr>
          </w:pPr>
          <w:r w:rsidRPr="00FE510F">
            <w:rPr>
              <w:rStyle w:val="Arial"/>
              <w:rFonts w:cs="Arial"/>
              <w:szCs w:val="16"/>
            </w:rPr>
            <w:t>Date</w:t>
          </w:r>
        </w:p>
      </w:tc>
      <w:tc>
        <w:tcPr>
          <w:tcW w:w="4590" w:type="dxa"/>
        </w:tcPr>
        <w:p w14:paraId="740F88B9" w14:textId="77777777" w:rsidR="00A35A8E" w:rsidRPr="00261876" w:rsidRDefault="00A35A8E" w:rsidP="00E4455C">
          <w:pPr>
            <w:ind w:right="-108"/>
            <w:jc w:val="right"/>
            <w:rPr>
              <w:rFonts w:ascii="Arial" w:hAnsi="Arial" w:cs="Arial"/>
              <w:sz w:val="16"/>
              <w:szCs w:val="16"/>
            </w:rPr>
          </w:pPr>
          <w:r w:rsidRPr="00261876">
            <w:rPr>
              <w:rFonts w:ascii="Arial" w:hAnsi="Arial" w:cs="Arial"/>
              <w:sz w:val="16"/>
              <w:szCs w:val="16"/>
            </w:rPr>
            <w:t>Section 01 29 76</w:t>
          </w:r>
        </w:p>
        <w:p w14:paraId="12FD1101" w14:textId="77777777" w:rsidR="00A35A8E" w:rsidRPr="00261876" w:rsidRDefault="00A35A8E" w:rsidP="00E4455C">
          <w:pPr>
            <w:ind w:right="-108"/>
            <w:jc w:val="right"/>
            <w:rPr>
              <w:rFonts w:ascii="Arial" w:hAnsi="Arial" w:cs="Arial"/>
              <w:b/>
              <w:szCs w:val="16"/>
            </w:rPr>
          </w:pPr>
          <w:r w:rsidRPr="00261876">
            <w:rPr>
              <w:rFonts w:ascii="Arial" w:hAnsi="Arial" w:cs="Arial"/>
              <w:b/>
              <w:szCs w:val="16"/>
            </w:rPr>
            <w:t>PROGRESS PAYMENT PROCEDURES</w:t>
          </w:r>
        </w:p>
        <w:p w14:paraId="11820724" w14:textId="1D6A826F" w:rsidR="00A35A8E" w:rsidRPr="00261876" w:rsidRDefault="00A35A8E" w:rsidP="00E4455C">
          <w:pPr>
            <w:tabs>
              <w:tab w:val="left" w:pos="4482"/>
            </w:tabs>
            <w:ind w:right="-108"/>
            <w:jc w:val="right"/>
            <w:rPr>
              <w:rFonts w:ascii="Arial" w:hAnsi="Arial" w:cs="Arial"/>
              <w:sz w:val="16"/>
              <w:szCs w:val="16"/>
            </w:rPr>
          </w:pPr>
          <w:r w:rsidRPr="00261876">
            <w:rPr>
              <w:rFonts w:ascii="Arial" w:hAnsi="Arial" w:cs="Arial"/>
              <w:sz w:val="16"/>
              <w:szCs w:val="16"/>
            </w:rPr>
            <w:t xml:space="preserve">Page </w:t>
          </w:r>
          <w:r w:rsidRPr="00261876">
            <w:rPr>
              <w:rFonts w:ascii="Arial" w:hAnsi="Arial" w:cs="Arial"/>
              <w:sz w:val="16"/>
              <w:szCs w:val="16"/>
            </w:rPr>
            <w:fldChar w:fldCharType="begin"/>
          </w:r>
          <w:r w:rsidRPr="00261876">
            <w:rPr>
              <w:rFonts w:ascii="Arial" w:hAnsi="Arial" w:cs="Arial"/>
              <w:sz w:val="16"/>
              <w:szCs w:val="16"/>
            </w:rPr>
            <w:instrText xml:space="preserve"> PAGE </w:instrText>
          </w:r>
          <w:r w:rsidRPr="00261876">
            <w:rPr>
              <w:rFonts w:ascii="Arial" w:hAnsi="Arial" w:cs="Arial"/>
              <w:sz w:val="16"/>
              <w:szCs w:val="16"/>
            </w:rPr>
            <w:fldChar w:fldCharType="separate"/>
          </w:r>
          <w:r w:rsidR="00936380">
            <w:rPr>
              <w:rFonts w:ascii="Arial" w:hAnsi="Arial" w:cs="Arial"/>
              <w:noProof/>
              <w:sz w:val="16"/>
              <w:szCs w:val="16"/>
            </w:rPr>
            <w:t>6</w:t>
          </w:r>
          <w:r w:rsidRPr="00261876">
            <w:rPr>
              <w:rFonts w:ascii="Arial" w:hAnsi="Arial" w:cs="Arial"/>
              <w:sz w:val="16"/>
              <w:szCs w:val="16"/>
            </w:rPr>
            <w:fldChar w:fldCharType="end"/>
          </w:r>
          <w:r w:rsidRPr="00261876">
            <w:rPr>
              <w:rFonts w:ascii="Arial" w:hAnsi="Arial" w:cs="Arial"/>
              <w:sz w:val="16"/>
              <w:szCs w:val="16"/>
            </w:rPr>
            <w:t xml:space="preserve"> of </w:t>
          </w:r>
          <w:r w:rsidRPr="00261876">
            <w:rPr>
              <w:rFonts w:ascii="Arial" w:hAnsi="Arial" w:cs="Arial"/>
              <w:sz w:val="16"/>
              <w:szCs w:val="16"/>
            </w:rPr>
            <w:fldChar w:fldCharType="begin"/>
          </w:r>
          <w:r w:rsidRPr="00261876">
            <w:rPr>
              <w:rFonts w:ascii="Arial" w:hAnsi="Arial" w:cs="Arial"/>
              <w:sz w:val="16"/>
              <w:szCs w:val="16"/>
            </w:rPr>
            <w:instrText xml:space="preserve"> NUMPAGES </w:instrText>
          </w:r>
          <w:r w:rsidRPr="00261876">
            <w:rPr>
              <w:rFonts w:ascii="Arial" w:hAnsi="Arial" w:cs="Arial"/>
              <w:sz w:val="16"/>
              <w:szCs w:val="16"/>
            </w:rPr>
            <w:fldChar w:fldCharType="separate"/>
          </w:r>
          <w:r w:rsidR="00936380">
            <w:rPr>
              <w:rFonts w:ascii="Arial" w:hAnsi="Arial" w:cs="Arial"/>
              <w:noProof/>
              <w:sz w:val="16"/>
              <w:szCs w:val="16"/>
            </w:rPr>
            <w:t>6</w:t>
          </w:r>
          <w:r w:rsidRPr="00261876">
            <w:rPr>
              <w:rFonts w:ascii="Arial" w:hAnsi="Arial" w:cs="Arial"/>
              <w:sz w:val="16"/>
              <w:szCs w:val="16"/>
            </w:rPr>
            <w:fldChar w:fldCharType="end"/>
          </w:r>
        </w:p>
      </w:tc>
    </w:tr>
  </w:tbl>
  <w:p w14:paraId="0775969D" w14:textId="77777777" w:rsidR="00A35A8E" w:rsidRPr="004E34B7" w:rsidRDefault="00A35A8E" w:rsidP="00274033">
    <w:pPr>
      <w:tabs>
        <w:tab w:val="decimal" w:pos="921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3235"/>
    <w:multiLevelType w:val="hybridMultilevel"/>
    <w:tmpl w:val="932A1CDC"/>
    <w:lvl w:ilvl="0" w:tplc="C15A4D6A">
      <w:start w:val="1"/>
      <w:numFmt w:val="decimal"/>
      <w:lvlText w:val="%1."/>
      <w:lvlJc w:val="left"/>
      <w:pPr>
        <w:tabs>
          <w:tab w:val="num" w:pos="3534"/>
        </w:tabs>
        <w:ind w:left="3534" w:hanging="360"/>
      </w:pPr>
      <w:rPr>
        <w:rFonts w:hint="default"/>
      </w:rPr>
    </w:lvl>
    <w:lvl w:ilvl="1" w:tplc="04090019" w:tentative="1">
      <w:start w:val="1"/>
      <w:numFmt w:val="lowerLetter"/>
      <w:lvlText w:val="%2."/>
      <w:lvlJc w:val="left"/>
      <w:pPr>
        <w:tabs>
          <w:tab w:val="num" w:pos="3024"/>
        </w:tabs>
        <w:ind w:left="3024" w:hanging="360"/>
      </w:pPr>
    </w:lvl>
    <w:lvl w:ilvl="2" w:tplc="0409001B" w:tentative="1">
      <w:start w:val="1"/>
      <w:numFmt w:val="lowerRoman"/>
      <w:lvlText w:val="%3."/>
      <w:lvlJc w:val="right"/>
      <w:pPr>
        <w:tabs>
          <w:tab w:val="num" w:pos="3744"/>
        </w:tabs>
        <w:ind w:left="3744" w:hanging="180"/>
      </w:pPr>
    </w:lvl>
    <w:lvl w:ilvl="3" w:tplc="0409000F" w:tentative="1">
      <w:start w:val="1"/>
      <w:numFmt w:val="decimal"/>
      <w:lvlText w:val="%4."/>
      <w:lvlJc w:val="left"/>
      <w:pPr>
        <w:tabs>
          <w:tab w:val="num" w:pos="4464"/>
        </w:tabs>
        <w:ind w:left="4464" w:hanging="360"/>
      </w:pPr>
    </w:lvl>
    <w:lvl w:ilvl="4" w:tplc="04090019" w:tentative="1">
      <w:start w:val="1"/>
      <w:numFmt w:val="lowerLetter"/>
      <w:lvlText w:val="%5."/>
      <w:lvlJc w:val="left"/>
      <w:pPr>
        <w:tabs>
          <w:tab w:val="num" w:pos="5184"/>
        </w:tabs>
        <w:ind w:left="5184" w:hanging="360"/>
      </w:pPr>
    </w:lvl>
    <w:lvl w:ilvl="5" w:tplc="0409001B" w:tentative="1">
      <w:start w:val="1"/>
      <w:numFmt w:val="lowerRoman"/>
      <w:lvlText w:val="%6."/>
      <w:lvlJc w:val="right"/>
      <w:pPr>
        <w:tabs>
          <w:tab w:val="num" w:pos="5904"/>
        </w:tabs>
        <w:ind w:left="5904" w:hanging="180"/>
      </w:pPr>
    </w:lvl>
    <w:lvl w:ilvl="6" w:tplc="0409000F" w:tentative="1">
      <w:start w:val="1"/>
      <w:numFmt w:val="decimal"/>
      <w:lvlText w:val="%7."/>
      <w:lvlJc w:val="left"/>
      <w:pPr>
        <w:tabs>
          <w:tab w:val="num" w:pos="6624"/>
        </w:tabs>
        <w:ind w:left="6624" w:hanging="360"/>
      </w:pPr>
    </w:lvl>
    <w:lvl w:ilvl="7" w:tplc="04090019" w:tentative="1">
      <w:start w:val="1"/>
      <w:numFmt w:val="lowerLetter"/>
      <w:lvlText w:val="%8."/>
      <w:lvlJc w:val="left"/>
      <w:pPr>
        <w:tabs>
          <w:tab w:val="num" w:pos="7344"/>
        </w:tabs>
        <w:ind w:left="7344" w:hanging="360"/>
      </w:pPr>
    </w:lvl>
    <w:lvl w:ilvl="8" w:tplc="0409001B" w:tentative="1">
      <w:start w:val="1"/>
      <w:numFmt w:val="lowerRoman"/>
      <w:lvlText w:val="%9."/>
      <w:lvlJc w:val="right"/>
      <w:pPr>
        <w:tabs>
          <w:tab w:val="num" w:pos="8064"/>
        </w:tabs>
        <w:ind w:left="8064" w:hanging="180"/>
      </w:pPr>
    </w:lvl>
  </w:abstractNum>
  <w:abstractNum w:abstractNumId="1" w15:restartNumberingAfterBreak="0">
    <w:nsid w:val="063831DF"/>
    <w:multiLevelType w:val="hybridMultilevel"/>
    <w:tmpl w:val="8D7EB17A"/>
    <w:lvl w:ilvl="0" w:tplc="6C543138">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3029EE"/>
    <w:multiLevelType w:val="hybridMultilevel"/>
    <w:tmpl w:val="01EE6652"/>
    <w:lvl w:ilvl="0" w:tplc="2348C4F2">
      <w:start w:val="5"/>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0B25BC"/>
    <w:multiLevelType w:val="multilevel"/>
    <w:tmpl w:val="336E55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83137D"/>
    <w:multiLevelType w:val="hybridMultilevel"/>
    <w:tmpl w:val="8936712E"/>
    <w:lvl w:ilvl="0" w:tplc="0409000F">
      <w:start w:val="1"/>
      <w:numFmt w:val="decimal"/>
      <w:lvlText w:val="%1."/>
      <w:lvlJc w:val="left"/>
      <w:pPr>
        <w:tabs>
          <w:tab w:val="num" w:pos="2310"/>
        </w:tabs>
        <w:ind w:left="2310" w:hanging="360"/>
      </w:pPr>
    </w:lvl>
    <w:lvl w:ilvl="1" w:tplc="04090019" w:tentative="1">
      <w:start w:val="1"/>
      <w:numFmt w:val="lowerLetter"/>
      <w:lvlText w:val="%2."/>
      <w:lvlJc w:val="left"/>
      <w:pPr>
        <w:tabs>
          <w:tab w:val="num" w:pos="3030"/>
        </w:tabs>
        <w:ind w:left="3030" w:hanging="360"/>
      </w:pPr>
    </w:lvl>
    <w:lvl w:ilvl="2" w:tplc="0409001B" w:tentative="1">
      <w:start w:val="1"/>
      <w:numFmt w:val="lowerRoman"/>
      <w:lvlText w:val="%3."/>
      <w:lvlJc w:val="right"/>
      <w:pPr>
        <w:tabs>
          <w:tab w:val="num" w:pos="3750"/>
        </w:tabs>
        <w:ind w:left="3750" w:hanging="180"/>
      </w:pPr>
    </w:lvl>
    <w:lvl w:ilvl="3" w:tplc="0409000F" w:tentative="1">
      <w:start w:val="1"/>
      <w:numFmt w:val="decimal"/>
      <w:lvlText w:val="%4."/>
      <w:lvlJc w:val="left"/>
      <w:pPr>
        <w:tabs>
          <w:tab w:val="num" w:pos="4470"/>
        </w:tabs>
        <w:ind w:left="4470" w:hanging="360"/>
      </w:pPr>
    </w:lvl>
    <w:lvl w:ilvl="4" w:tplc="04090019" w:tentative="1">
      <w:start w:val="1"/>
      <w:numFmt w:val="lowerLetter"/>
      <w:lvlText w:val="%5."/>
      <w:lvlJc w:val="left"/>
      <w:pPr>
        <w:tabs>
          <w:tab w:val="num" w:pos="5190"/>
        </w:tabs>
        <w:ind w:left="5190" w:hanging="360"/>
      </w:pPr>
    </w:lvl>
    <w:lvl w:ilvl="5" w:tplc="0409001B" w:tentative="1">
      <w:start w:val="1"/>
      <w:numFmt w:val="lowerRoman"/>
      <w:lvlText w:val="%6."/>
      <w:lvlJc w:val="right"/>
      <w:pPr>
        <w:tabs>
          <w:tab w:val="num" w:pos="5910"/>
        </w:tabs>
        <w:ind w:left="5910" w:hanging="180"/>
      </w:pPr>
    </w:lvl>
    <w:lvl w:ilvl="6" w:tplc="0409000F" w:tentative="1">
      <w:start w:val="1"/>
      <w:numFmt w:val="decimal"/>
      <w:lvlText w:val="%7."/>
      <w:lvlJc w:val="left"/>
      <w:pPr>
        <w:tabs>
          <w:tab w:val="num" w:pos="6630"/>
        </w:tabs>
        <w:ind w:left="6630" w:hanging="360"/>
      </w:pPr>
    </w:lvl>
    <w:lvl w:ilvl="7" w:tplc="04090019" w:tentative="1">
      <w:start w:val="1"/>
      <w:numFmt w:val="lowerLetter"/>
      <w:lvlText w:val="%8."/>
      <w:lvlJc w:val="left"/>
      <w:pPr>
        <w:tabs>
          <w:tab w:val="num" w:pos="7350"/>
        </w:tabs>
        <w:ind w:left="7350" w:hanging="360"/>
      </w:pPr>
    </w:lvl>
    <w:lvl w:ilvl="8" w:tplc="0409001B" w:tentative="1">
      <w:start w:val="1"/>
      <w:numFmt w:val="lowerRoman"/>
      <w:lvlText w:val="%9."/>
      <w:lvlJc w:val="right"/>
      <w:pPr>
        <w:tabs>
          <w:tab w:val="num" w:pos="8070"/>
        </w:tabs>
        <w:ind w:left="8070" w:hanging="180"/>
      </w:pPr>
    </w:lvl>
  </w:abstractNum>
  <w:abstractNum w:abstractNumId="5" w15:restartNumberingAfterBreak="0">
    <w:nsid w:val="1D7D0062"/>
    <w:multiLevelType w:val="hybridMultilevel"/>
    <w:tmpl w:val="8B3C2254"/>
    <w:lvl w:ilvl="0" w:tplc="220CA814">
      <w:start w:val="5"/>
      <w:numFmt w:val="decimal"/>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6" w15:restartNumberingAfterBreak="0">
    <w:nsid w:val="204F2EB4"/>
    <w:multiLevelType w:val="hybridMultilevel"/>
    <w:tmpl w:val="53D8F15E"/>
    <w:lvl w:ilvl="0" w:tplc="8A8ED5F2">
      <w:start w:val="1"/>
      <w:numFmt w:val="decimal"/>
      <w:lvlText w:val="(%1)"/>
      <w:lvlJc w:val="left"/>
      <w:pPr>
        <w:tabs>
          <w:tab w:val="num" w:pos="1080"/>
        </w:tabs>
        <w:ind w:left="1080" w:hanging="360"/>
      </w:pPr>
      <w:rPr>
        <w:rFonts w:hint="default"/>
      </w:rPr>
    </w:lvl>
    <w:lvl w:ilvl="1" w:tplc="366ACEA4">
      <w:start w:val="3"/>
      <w:numFmt w:val="lowerLetter"/>
      <w:lvlText w:val="%2."/>
      <w:lvlJc w:val="left"/>
      <w:pPr>
        <w:tabs>
          <w:tab w:val="num" w:pos="570"/>
        </w:tabs>
        <w:ind w:left="570" w:hanging="360"/>
      </w:pPr>
      <w:rPr>
        <w:rFonts w:hint="default"/>
      </w:rPr>
    </w:lvl>
    <w:lvl w:ilvl="2" w:tplc="0409001B">
      <w:start w:val="1"/>
      <w:numFmt w:val="lowerRoman"/>
      <w:lvlText w:val="%3."/>
      <w:lvlJc w:val="right"/>
      <w:pPr>
        <w:tabs>
          <w:tab w:val="num" w:pos="1290"/>
        </w:tabs>
        <w:ind w:left="1290" w:hanging="180"/>
      </w:pPr>
    </w:lvl>
    <w:lvl w:ilvl="3" w:tplc="0409000F" w:tentative="1">
      <w:start w:val="1"/>
      <w:numFmt w:val="decimal"/>
      <w:lvlText w:val="%4."/>
      <w:lvlJc w:val="left"/>
      <w:pPr>
        <w:tabs>
          <w:tab w:val="num" w:pos="2010"/>
        </w:tabs>
        <w:ind w:left="2010" w:hanging="360"/>
      </w:pPr>
    </w:lvl>
    <w:lvl w:ilvl="4" w:tplc="04090019" w:tentative="1">
      <w:start w:val="1"/>
      <w:numFmt w:val="lowerLetter"/>
      <w:lvlText w:val="%5."/>
      <w:lvlJc w:val="left"/>
      <w:pPr>
        <w:tabs>
          <w:tab w:val="num" w:pos="2730"/>
        </w:tabs>
        <w:ind w:left="2730" w:hanging="360"/>
      </w:pPr>
    </w:lvl>
    <w:lvl w:ilvl="5" w:tplc="0409001B" w:tentative="1">
      <w:start w:val="1"/>
      <w:numFmt w:val="lowerRoman"/>
      <w:lvlText w:val="%6."/>
      <w:lvlJc w:val="right"/>
      <w:pPr>
        <w:tabs>
          <w:tab w:val="num" w:pos="3450"/>
        </w:tabs>
        <w:ind w:left="3450" w:hanging="180"/>
      </w:pPr>
    </w:lvl>
    <w:lvl w:ilvl="6" w:tplc="0409000F" w:tentative="1">
      <w:start w:val="1"/>
      <w:numFmt w:val="decimal"/>
      <w:lvlText w:val="%7."/>
      <w:lvlJc w:val="left"/>
      <w:pPr>
        <w:tabs>
          <w:tab w:val="num" w:pos="4170"/>
        </w:tabs>
        <w:ind w:left="4170" w:hanging="360"/>
      </w:pPr>
    </w:lvl>
    <w:lvl w:ilvl="7" w:tplc="04090019" w:tentative="1">
      <w:start w:val="1"/>
      <w:numFmt w:val="lowerLetter"/>
      <w:lvlText w:val="%8."/>
      <w:lvlJc w:val="left"/>
      <w:pPr>
        <w:tabs>
          <w:tab w:val="num" w:pos="4890"/>
        </w:tabs>
        <w:ind w:left="4890" w:hanging="360"/>
      </w:pPr>
    </w:lvl>
    <w:lvl w:ilvl="8" w:tplc="0409001B" w:tentative="1">
      <w:start w:val="1"/>
      <w:numFmt w:val="lowerRoman"/>
      <w:lvlText w:val="%9."/>
      <w:lvlJc w:val="right"/>
      <w:pPr>
        <w:tabs>
          <w:tab w:val="num" w:pos="5610"/>
        </w:tabs>
        <w:ind w:left="5610" w:hanging="180"/>
      </w:pPr>
    </w:lvl>
  </w:abstractNum>
  <w:abstractNum w:abstractNumId="7" w15:restartNumberingAfterBreak="0">
    <w:nsid w:val="21212258"/>
    <w:multiLevelType w:val="hybridMultilevel"/>
    <w:tmpl w:val="97AC2246"/>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8" w15:restartNumberingAfterBreak="0">
    <w:nsid w:val="261B1881"/>
    <w:multiLevelType w:val="hybridMultilevel"/>
    <w:tmpl w:val="7BC485B6"/>
    <w:lvl w:ilvl="0" w:tplc="0ABAC468">
      <w:start w:val="2"/>
      <w:numFmt w:val="decimal"/>
      <w:lvlText w:val="%1."/>
      <w:lvlJc w:val="left"/>
      <w:pPr>
        <w:tabs>
          <w:tab w:val="num" w:pos="1950"/>
        </w:tabs>
        <w:ind w:left="1950" w:hanging="360"/>
      </w:pPr>
      <w:rPr>
        <w:rFonts w:hint="default"/>
      </w:rPr>
    </w:lvl>
    <w:lvl w:ilvl="1" w:tplc="025CEA34">
      <w:start w:val="1"/>
      <w:numFmt w:val="lowerLetter"/>
      <w:lvlText w:val="%2."/>
      <w:lvlJc w:val="left"/>
      <w:pPr>
        <w:tabs>
          <w:tab w:val="num" w:pos="2670"/>
        </w:tabs>
        <w:ind w:left="2670" w:hanging="360"/>
      </w:pPr>
      <w:rPr>
        <w:rFonts w:hint="default"/>
      </w:rPr>
    </w:lvl>
    <w:lvl w:ilvl="2" w:tplc="0409001B" w:tentative="1">
      <w:start w:val="1"/>
      <w:numFmt w:val="lowerRoman"/>
      <w:lvlText w:val="%3."/>
      <w:lvlJc w:val="right"/>
      <w:pPr>
        <w:tabs>
          <w:tab w:val="num" w:pos="3390"/>
        </w:tabs>
        <w:ind w:left="3390" w:hanging="180"/>
      </w:pPr>
    </w:lvl>
    <w:lvl w:ilvl="3" w:tplc="0409000F" w:tentative="1">
      <w:start w:val="1"/>
      <w:numFmt w:val="decimal"/>
      <w:lvlText w:val="%4."/>
      <w:lvlJc w:val="left"/>
      <w:pPr>
        <w:tabs>
          <w:tab w:val="num" w:pos="4110"/>
        </w:tabs>
        <w:ind w:left="4110" w:hanging="360"/>
      </w:pPr>
    </w:lvl>
    <w:lvl w:ilvl="4" w:tplc="04090019" w:tentative="1">
      <w:start w:val="1"/>
      <w:numFmt w:val="lowerLetter"/>
      <w:lvlText w:val="%5."/>
      <w:lvlJc w:val="left"/>
      <w:pPr>
        <w:tabs>
          <w:tab w:val="num" w:pos="4830"/>
        </w:tabs>
        <w:ind w:left="4830" w:hanging="360"/>
      </w:pPr>
    </w:lvl>
    <w:lvl w:ilvl="5" w:tplc="0409001B" w:tentative="1">
      <w:start w:val="1"/>
      <w:numFmt w:val="lowerRoman"/>
      <w:lvlText w:val="%6."/>
      <w:lvlJc w:val="right"/>
      <w:pPr>
        <w:tabs>
          <w:tab w:val="num" w:pos="5550"/>
        </w:tabs>
        <w:ind w:left="5550" w:hanging="180"/>
      </w:pPr>
    </w:lvl>
    <w:lvl w:ilvl="6" w:tplc="0409000F" w:tentative="1">
      <w:start w:val="1"/>
      <w:numFmt w:val="decimal"/>
      <w:lvlText w:val="%7."/>
      <w:lvlJc w:val="left"/>
      <w:pPr>
        <w:tabs>
          <w:tab w:val="num" w:pos="6270"/>
        </w:tabs>
        <w:ind w:left="6270" w:hanging="360"/>
      </w:pPr>
    </w:lvl>
    <w:lvl w:ilvl="7" w:tplc="04090019" w:tentative="1">
      <w:start w:val="1"/>
      <w:numFmt w:val="lowerLetter"/>
      <w:lvlText w:val="%8."/>
      <w:lvlJc w:val="left"/>
      <w:pPr>
        <w:tabs>
          <w:tab w:val="num" w:pos="6990"/>
        </w:tabs>
        <w:ind w:left="6990" w:hanging="360"/>
      </w:pPr>
    </w:lvl>
    <w:lvl w:ilvl="8" w:tplc="0409001B" w:tentative="1">
      <w:start w:val="1"/>
      <w:numFmt w:val="lowerRoman"/>
      <w:lvlText w:val="%9."/>
      <w:lvlJc w:val="right"/>
      <w:pPr>
        <w:tabs>
          <w:tab w:val="num" w:pos="7710"/>
        </w:tabs>
        <w:ind w:left="7710" w:hanging="180"/>
      </w:pPr>
    </w:lvl>
  </w:abstractNum>
  <w:abstractNum w:abstractNumId="9" w15:restartNumberingAfterBreak="0">
    <w:nsid w:val="270E6C47"/>
    <w:multiLevelType w:val="hybridMultilevel"/>
    <w:tmpl w:val="D248CF32"/>
    <w:lvl w:ilvl="0" w:tplc="3C922DEA">
      <w:start w:val="8"/>
      <w:numFmt w:val="lowerLetter"/>
      <w:lvlText w:val="%1."/>
      <w:lvlJc w:val="left"/>
      <w:pPr>
        <w:tabs>
          <w:tab w:val="num" w:pos="1944"/>
        </w:tabs>
        <w:ind w:left="1944" w:hanging="360"/>
      </w:pPr>
      <w:rPr>
        <w:rFonts w:hint="default"/>
      </w:rPr>
    </w:lvl>
    <w:lvl w:ilvl="1" w:tplc="04090019" w:tentative="1">
      <w:start w:val="1"/>
      <w:numFmt w:val="lowerLetter"/>
      <w:lvlText w:val="%2."/>
      <w:lvlJc w:val="left"/>
      <w:pPr>
        <w:tabs>
          <w:tab w:val="num" w:pos="2664"/>
        </w:tabs>
        <w:ind w:left="2664" w:hanging="360"/>
      </w:pPr>
    </w:lvl>
    <w:lvl w:ilvl="2" w:tplc="0409001B" w:tentative="1">
      <w:start w:val="1"/>
      <w:numFmt w:val="lowerRoman"/>
      <w:lvlText w:val="%3."/>
      <w:lvlJc w:val="right"/>
      <w:pPr>
        <w:tabs>
          <w:tab w:val="num" w:pos="3384"/>
        </w:tabs>
        <w:ind w:left="3384" w:hanging="180"/>
      </w:pPr>
    </w:lvl>
    <w:lvl w:ilvl="3" w:tplc="0409000F" w:tentative="1">
      <w:start w:val="1"/>
      <w:numFmt w:val="decimal"/>
      <w:lvlText w:val="%4."/>
      <w:lvlJc w:val="left"/>
      <w:pPr>
        <w:tabs>
          <w:tab w:val="num" w:pos="4104"/>
        </w:tabs>
        <w:ind w:left="4104" w:hanging="360"/>
      </w:pPr>
    </w:lvl>
    <w:lvl w:ilvl="4" w:tplc="04090019" w:tentative="1">
      <w:start w:val="1"/>
      <w:numFmt w:val="lowerLetter"/>
      <w:lvlText w:val="%5."/>
      <w:lvlJc w:val="left"/>
      <w:pPr>
        <w:tabs>
          <w:tab w:val="num" w:pos="4824"/>
        </w:tabs>
        <w:ind w:left="4824" w:hanging="360"/>
      </w:pPr>
    </w:lvl>
    <w:lvl w:ilvl="5" w:tplc="0409001B" w:tentative="1">
      <w:start w:val="1"/>
      <w:numFmt w:val="lowerRoman"/>
      <w:lvlText w:val="%6."/>
      <w:lvlJc w:val="right"/>
      <w:pPr>
        <w:tabs>
          <w:tab w:val="num" w:pos="5544"/>
        </w:tabs>
        <w:ind w:left="5544" w:hanging="180"/>
      </w:pPr>
    </w:lvl>
    <w:lvl w:ilvl="6" w:tplc="0409000F" w:tentative="1">
      <w:start w:val="1"/>
      <w:numFmt w:val="decimal"/>
      <w:lvlText w:val="%7."/>
      <w:lvlJc w:val="left"/>
      <w:pPr>
        <w:tabs>
          <w:tab w:val="num" w:pos="6264"/>
        </w:tabs>
        <w:ind w:left="6264" w:hanging="360"/>
      </w:pPr>
    </w:lvl>
    <w:lvl w:ilvl="7" w:tplc="04090019" w:tentative="1">
      <w:start w:val="1"/>
      <w:numFmt w:val="lowerLetter"/>
      <w:lvlText w:val="%8."/>
      <w:lvlJc w:val="left"/>
      <w:pPr>
        <w:tabs>
          <w:tab w:val="num" w:pos="6984"/>
        </w:tabs>
        <w:ind w:left="6984" w:hanging="360"/>
      </w:pPr>
    </w:lvl>
    <w:lvl w:ilvl="8" w:tplc="0409001B" w:tentative="1">
      <w:start w:val="1"/>
      <w:numFmt w:val="lowerRoman"/>
      <w:lvlText w:val="%9."/>
      <w:lvlJc w:val="right"/>
      <w:pPr>
        <w:tabs>
          <w:tab w:val="num" w:pos="7704"/>
        </w:tabs>
        <w:ind w:left="7704" w:hanging="180"/>
      </w:pPr>
    </w:lvl>
  </w:abstractNum>
  <w:abstractNum w:abstractNumId="10" w15:restartNumberingAfterBreak="0">
    <w:nsid w:val="2736714C"/>
    <w:multiLevelType w:val="hybridMultilevel"/>
    <w:tmpl w:val="0624E1F0"/>
    <w:lvl w:ilvl="0" w:tplc="2EB655A4">
      <w:start w:val="2"/>
      <w:numFmt w:val="decimal"/>
      <w:lvlText w:val="%1."/>
      <w:lvlJc w:val="left"/>
      <w:pPr>
        <w:tabs>
          <w:tab w:val="num" w:pos="1587"/>
        </w:tabs>
        <w:ind w:left="1587" w:hanging="435"/>
      </w:pPr>
      <w:rPr>
        <w:rFonts w:hint="default"/>
      </w:rPr>
    </w:lvl>
    <w:lvl w:ilvl="1" w:tplc="04090019">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abstractNum w:abstractNumId="11" w15:restartNumberingAfterBreak="0">
    <w:nsid w:val="278020A6"/>
    <w:multiLevelType w:val="multilevel"/>
    <w:tmpl w:val="E5AE08F8"/>
    <w:lvl w:ilvl="0">
      <w:start w:val="1"/>
      <w:numFmt w:val="decimal"/>
      <w:lvlText w:val="%1."/>
      <w:lvlJc w:val="left"/>
      <w:pPr>
        <w:ind w:left="1620" w:hanging="54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B4F25F0"/>
    <w:multiLevelType w:val="hybridMultilevel"/>
    <w:tmpl w:val="48E2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820D69"/>
    <w:multiLevelType w:val="hybridMultilevel"/>
    <w:tmpl w:val="738E8A96"/>
    <w:lvl w:ilvl="0" w:tplc="B7163820">
      <w:start w:val="1"/>
      <w:numFmt w:val="upperLetter"/>
      <w:lvlText w:val="%1."/>
      <w:lvlJc w:val="left"/>
      <w:pPr>
        <w:ind w:left="1083" w:hanging="615"/>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2DEB3B64"/>
    <w:multiLevelType w:val="hybridMultilevel"/>
    <w:tmpl w:val="9B3AAB82"/>
    <w:lvl w:ilvl="0" w:tplc="8D36F8D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0B54D53"/>
    <w:multiLevelType w:val="multilevel"/>
    <w:tmpl w:val="A698934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231BC2"/>
    <w:multiLevelType w:val="hybridMultilevel"/>
    <w:tmpl w:val="72B894B8"/>
    <w:lvl w:ilvl="0" w:tplc="C15A4D6A">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7" w15:restartNumberingAfterBreak="0">
    <w:nsid w:val="3A754723"/>
    <w:multiLevelType w:val="multilevel"/>
    <w:tmpl w:val="3D067EF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240A47"/>
    <w:multiLevelType w:val="hybridMultilevel"/>
    <w:tmpl w:val="29A89F4A"/>
    <w:lvl w:ilvl="0" w:tplc="3828A86E">
      <w:start w:val="4"/>
      <w:numFmt w:val="upperLetter"/>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9" w15:restartNumberingAfterBreak="0">
    <w:nsid w:val="3C4442C1"/>
    <w:multiLevelType w:val="hybridMultilevel"/>
    <w:tmpl w:val="2BF6D2AC"/>
    <w:lvl w:ilvl="0" w:tplc="7A4E92EE">
      <w:start w:val="7"/>
      <w:numFmt w:val="decimal"/>
      <w:lvlText w:val="%1."/>
      <w:lvlJc w:val="left"/>
      <w:pPr>
        <w:tabs>
          <w:tab w:val="num" w:pos="0"/>
        </w:tabs>
        <w:ind w:left="162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4B5732"/>
    <w:multiLevelType w:val="hybridMultilevel"/>
    <w:tmpl w:val="59740A3C"/>
    <w:lvl w:ilvl="0" w:tplc="E33E75BE">
      <w:start w:val="1"/>
      <w:numFmt w:val="lowerLetter"/>
      <w:lvlText w:val="%1."/>
      <w:lvlJc w:val="left"/>
      <w:pPr>
        <w:tabs>
          <w:tab w:val="num" w:pos="1950"/>
        </w:tabs>
        <w:ind w:left="1950" w:hanging="360"/>
      </w:pPr>
      <w:rPr>
        <w:rFonts w:ascii="Times New Roman" w:eastAsia="Times New Roman" w:hAnsi="Times New Roman" w:cs="Times New Roman"/>
      </w:rPr>
    </w:lvl>
    <w:lvl w:ilvl="1" w:tplc="04090019">
      <w:start w:val="1"/>
      <w:numFmt w:val="lowerLetter"/>
      <w:lvlText w:val="%2."/>
      <w:lvlJc w:val="left"/>
      <w:pPr>
        <w:tabs>
          <w:tab w:val="num" w:pos="2670"/>
        </w:tabs>
        <w:ind w:left="2670" w:hanging="360"/>
      </w:pPr>
    </w:lvl>
    <w:lvl w:ilvl="2" w:tplc="0409001B" w:tentative="1">
      <w:start w:val="1"/>
      <w:numFmt w:val="lowerRoman"/>
      <w:lvlText w:val="%3."/>
      <w:lvlJc w:val="right"/>
      <w:pPr>
        <w:tabs>
          <w:tab w:val="num" w:pos="3390"/>
        </w:tabs>
        <w:ind w:left="3390" w:hanging="180"/>
      </w:pPr>
    </w:lvl>
    <w:lvl w:ilvl="3" w:tplc="0409000F" w:tentative="1">
      <w:start w:val="1"/>
      <w:numFmt w:val="decimal"/>
      <w:lvlText w:val="%4."/>
      <w:lvlJc w:val="left"/>
      <w:pPr>
        <w:tabs>
          <w:tab w:val="num" w:pos="4110"/>
        </w:tabs>
        <w:ind w:left="4110" w:hanging="360"/>
      </w:pPr>
    </w:lvl>
    <w:lvl w:ilvl="4" w:tplc="04090019" w:tentative="1">
      <w:start w:val="1"/>
      <w:numFmt w:val="lowerLetter"/>
      <w:lvlText w:val="%5."/>
      <w:lvlJc w:val="left"/>
      <w:pPr>
        <w:tabs>
          <w:tab w:val="num" w:pos="4830"/>
        </w:tabs>
        <w:ind w:left="4830" w:hanging="360"/>
      </w:pPr>
    </w:lvl>
    <w:lvl w:ilvl="5" w:tplc="0409001B" w:tentative="1">
      <w:start w:val="1"/>
      <w:numFmt w:val="lowerRoman"/>
      <w:lvlText w:val="%6."/>
      <w:lvlJc w:val="right"/>
      <w:pPr>
        <w:tabs>
          <w:tab w:val="num" w:pos="5550"/>
        </w:tabs>
        <w:ind w:left="5550" w:hanging="180"/>
      </w:pPr>
    </w:lvl>
    <w:lvl w:ilvl="6" w:tplc="0409000F" w:tentative="1">
      <w:start w:val="1"/>
      <w:numFmt w:val="decimal"/>
      <w:lvlText w:val="%7."/>
      <w:lvlJc w:val="left"/>
      <w:pPr>
        <w:tabs>
          <w:tab w:val="num" w:pos="6270"/>
        </w:tabs>
        <w:ind w:left="6270" w:hanging="360"/>
      </w:pPr>
    </w:lvl>
    <w:lvl w:ilvl="7" w:tplc="04090019" w:tentative="1">
      <w:start w:val="1"/>
      <w:numFmt w:val="lowerLetter"/>
      <w:lvlText w:val="%8."/>
      <w:lvlJc w:val="left"/>
      <w:pPr>
        <w:tabs>
          <w:tab w:val="num" w:pos="6990"/>
        </w:tabs>
        <w:ind w:left="6990" w:hanging="360"/>
      </w:pPr>
    </w:lvl>
    <w:lvl w:ilvl="8" w:tplc="0409001B" w:tentative="1">
      <w:start w:val="1"/>
      <w:numFmt w:val="lowerRoman"/>
      <w:lvlText w:val="%9."/>
      <w:lvlJc w:val="right"/>
      <w:pPr>
        <w:tabs>
          <w:tab w:val="num" w:pos="7710"/>
        </w:tabs>
        <w:ind w:left="7710" w:hanging="180"/>
      </w:pPr>
    </w:lvl>
  </w:abstractNum>
  <w:abstractNum w:abstractNumId="21" w15:restartNumberingAfterBreak="0">
    <w:nsid w:val="43BB2E87"/>
    <w:multiLevelType w:val="hybridMultilevel"/>
    <w:tmpl w:val="2E6ADF2C"/>
    <w:lvl w:ilvl="0" w:tplc="7370EBD6">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46097FCF"/>
    <w:multiLevelType w:val="hybridMultilevel"/>
    <w:tmpl w:val="E408CDD2"/>
    <w:lvl w:ilvl="0" w:tplc="7CB842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D643F5"/>
    <w:multiLevelType w:val="hybridMultilevel"/>
    <w:tmpl w:val="8C32FCCA"/>
    <w:lvl w:ilvl="0" w:tplc="8B5E25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26366A1"/>
    <w:multiLevelType w:val="hybridMultilevel"/>
    <w:tmpl w:val="88FC91C0"/>
    <w:lvl w:ilvl="0" w:tplc="86422E2A">
      <w:start w:val="1"/>
      <w:numFmt w:val="decimal"/>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25" w15:restartNumberingAfterBreak="0">
    <w:nsid w:val="534828D5"/>
    <w:multiLevelType w:val="hybridMultilevel"/>
    <w:tmpl w:val="1416FD16"/>
    <w:lvl w:ilvl="0" w:tplc="0C649B2A">
      <w:start w:val="1"/>
      <w:numFmt w:val="lowerLetter"/>
      <w:lvlText w:val="%1."/>
      <w:lvlJc w:val="left"/>
      <w:pPr>
        <w:ind w:left="2154" w:hanging="57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26" w15:restartNumberingAfterBreak="0">
    <w:nsid w:val="5390762A"/>
    <w:multiLevelType w:val="hybridMultilevel"/>
    <w:tmpl w:val="D9DC7C6A"/>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15:restartNumberingAfterBreak="0">
    <w:nsid w:val="541311BF"/>
    <w:multiLevelType w:val="hybridMultilevel"/>
    <w:tmpl w:val="7B087CC2"/>
    <w:lvl w:ilvl="0" w:tplc="F1F012AA">
      <w:start w:val="1"/>
      <w:numFmt w:val="lowerLetter"/>
      <w:lvlText w:val="%1."/>
      <w:lvlJc w:val="left"/>
      <w:pPr>
        <w:ind w:left="1947" w:hanging="360"/>
      </w:pPr>
      <w:rPr>
        <w:rFonts w:hint="default"/>
      </w:rPr>
    </w:lvl>
    <w:lvl w:ilvl="1" w:tplc="04090019" w:tentative="1">
      <w:start w:val="1"/>
      <w:numFmt w:val="lowerLetter"/>
      <w:lvlText w:val="%2."/>
      <w:lvlJc w:val="left"/>
      <w:pPr>
        <w:ind w:left="2667" w:hanging="360"/>
      </w:pPr>
    </w:lvl>
    <w:lvl w:ilvl="2" w:tplc="0409001B" w:tentative="1">
      <w:start w:val="1"/>
      <w:numFmt w:val="lowerRoman"/>
      <w:lvlText w:val="%3."/>
      <w:lvlJc w:val="right"/>
      <w:pPr>
        <w:ind w:left="3387" w:hanging="180"/>
      </w:pPr>
    </w:lvl>
    <w:lvl w:ilvl="3" w:tplc="0409000F" w:tentative="1">
      <w:start w:val="1"/>
      <w:numFmt w:val="decimal"/>
      <w:lvlText w:val="%4."/>
      <w:lvlJc w:val="left"/>
      <w:pPr>
        <w:ind w:left="4107" w:hanging="360"/>
      </w:pPr>
    </w:lvl>
    <w:lvl w:ilvl="4" w:tplc="04090019" w:tentative="1">
      <w:start w:val="1"/>
      <w:numFmt w:val="lowerLetter"/>
      <w:lvlText w:val="%5."/>
      <w:lvlJc w:val="left"/>
      <w:pPr>
        <w:ind w:left="4827" w:hanging="360"/>
      </w:pPr>
    </w:lvl>
    <w:lvl w:ilvl="5" w:tplc="0409001B" w:tentative="1">
      <w:start w:val="1"/>
      <w:numFmt w:val="lowerRoman"/>
      <w:lvlText w:val="%6."/>
      <w:lvlJc w:val="right"/>
      <w:pPr>
        <w:ind w:left="5547" w:hanging="180"/>
      </w:pPr>
    </w:lvl>
    <w:lvl w:ilvl="6" w:tplc="0409000F" w:tentative="1">
      <w:start w:val="1"/>
      <w:numFmt w:val="decimal"/>
      <w:lvlText w:val="%7."/>
      <w:lvlJc w:val="left"/>
      <w:pPr>
        <w:ind w:left="6267" w:hanging="360"/>
      </w:pPr>
    </w:lvl>
    <w:lvl w:ilvl="7" w:tplc="04090019" w:tentative="1">
      <w:start w:val="1"/>
      <w:numFmt w:val="lowerLetter"/>
      <w:lvlText w:val="%8."/>
      <w:lvlJc w:val="left"/>
      <w:pPr>
        <w:ind w:left="6987" w:hanging="360"/>
      </w:pPr>
    </w:lvl>
    <w:lvl w:ilvl="8" w:tplc="0409001B" w:tentative="1">
      <w:start w:val="1"/>
      <w:numFmt w:val="lowerRoman"/>
      <w:lvlText w:val="%9."/>
      <w:lvlJc w:val="right"/>
      <w:pPr>
        <w:ind w:left="7707" w:hanging="180"/>
      </w:pPr>
    </w:lvl>
  </w:abstractNum>
  <w:abstractNum w:abstractNumId="28" w15:restartNumberingAfterBreak="0">
    <w:nsid w:val="5A110F34"/>
    <w:multiLevelType w:val="hybridMultilevel"/>
    <w:tmpl w:val="579091A2"/>
    <w:lvl w:ilvl="0" w:tplc="6796670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260994"/>
    <w:multiLevelType w:val="hybridMultilevel"/>
    <w:tmpl w:val="7BB68A10"/>
    <w:lvl w:ilvl="0" w:tplc="B144337C">
      <w:start w:val="1"/>
      <w:numFmt w:val="lowerLetter"/>
      <w:lvlText w:val="(%1)"/>
      <w:lvlJc w:val="left"/>
      <w:pPr>
        <w:ind w:left="3084" w:hanging="420"/>
      </w:pPr>
      <w:rPr>
        <w:rFonts w:hint="default"/>
      </w:rPr>
    </w:lvl>
    <w:lvl w:ilvl="1" w:tplc="04090019" w:tentative="1">
      <w:start w:val="1"/>
      <w:numFmt w:val="lowerLetter"/>
      <w:lvlText w:val="%2."/>
      <w:lvlJc w:val="left"/>
      <w:pPr>
        <w:ind w:left="3744" w:hanging="360"/>
      </w:pPr>
    </w:lvl>
    <w:lvl w:ilvl="2" w:tplc="0409001B" w:tentative="1">
      <w:start w:val="1"/>
      <w:numFmt w:val="lowerRoman"/>
      <w:lvlText w:val="%3."/>
      <w:lvlJc w:val="right"/>
      <w:pPr>
        <w:ind w:left="4464" w:hanging="180"/>
      </w:pPr>
    </w:lvl>
    <w:lvl w:ilvl="3" w:tplc="0409000F" w:tentative="1">
      <w:start w:val="1"/>
      <w:numFmt w:val="decimal"/>
      <w:lvlText w:val="%4."/>
      <w:lvlJc w:val="left"/>
      <w:pPr>
        <w:ind w:left="5184" w:hanging="360"/>
      </w:pPr>
    </w:lvl>
    <w:lvl w:ilvl="4" w:tplc="04090019" w:tentative="1">
      <w:start w:val="1"/>
      <w:numFmt w:val="lowerLetter"/>
      <w:lvlText w:val="%5."/>
      <w:lvlJc w:val="left"/>
      <w:pPr>
        <w:ind w:left="5904" w:hanging="360"/>
      </w:pPr>
    </w:lvl>
    <w:lvl w:ilvl="5" w:tplc="0409001B" w:tentative="1">
      <w:start w:val="1"/>
      <w:numFmt w:val="lowerRoman"/>
      <w:lvlText w:val="%6."/>
      <w:lvlJc w:val="right"/>
      <w:pPr>
        <w:ind w:left="6624" w:hanging="180"/>
      </w:pPr>
    </w:lvl>
    <w:lvl w:ilvl="6" w:tplc="0409000F" w:tentative="1">
      <w:start w:val="1"/>
      <w:numFmt w:val="decimal"/>
      <w:lvlText w:val="%7."/>
      <w:lvlJc w:val="left"/>
      <w:pPr>
        <w:ind w:left="7344" w:hanging="360"/>
      </w:pPr>
    </w:lvl>
    <w:lvl w:ilvl="7" w:tplc="04090019" w:tentative="1">
      <w:start w:val="1"/>
      <w:numFmt w:val="lowerLetter"/>
      <w:lvlText w:val="%8."/>
      <w:lvlJc w:val="left"/>
      <w:pPr>
        <w:ind w:left="8064" w:hanging="360"/>
      </w:pPr>
    </w:lvl>
    <w:lvl w:ilvl="8" w:tplc="0409001B" w:tentative="1">
      <w:start w:val="1"/>
      <w:numFmt w:val="lowerRoman"/>
      <w:lvlText w:val="%9."/>
      <w:lvlJc w:val="right"/>
      <w:pPr>
        <w:ind w:left="8784" w:hanging="180"/>
      </w:pPr>
    </w:lvl>
  </w:abstractNum>
  <w:abstractNum w:abstractNumId="30" w15:restartNumberingAfterBreak="0">
    <w:nsid w:val="5EC8692E"/>
    <w:multiLevelType w:val="hybridMultilevel"/>
    <w:tmpl w:val="64D252C8"/>
    <w:lvl w:ilvl="0" w:tplc="62A0FC4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F522EA"/>
    <w:multiLevelType w:val="hybridMultilevel"/>
    <w:tmpl w:val="77CEA72C"/>
    <w:lvl w:ilvl="0" w:tplc="9D1A9A92">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61293B01"/>
    <w:multiLevelType w:val="hybridMultilevel"/>
    <w:tmpl w:val="661CC95A"/>
    <w:lvl w:ilvl="0" w:tplc="ED6CCAC4">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453A81"/>
    <w:multiLevelType w:val="hybridMultilevel"/>
    <w:tmpl w:val="47B69BF6"/>
    <w:lvl w:ilvl="0" w:tplc="791C9E16">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64375683"/>
    <w:multiLevelType w:val="hybridMultilevel"/>
    <w:tmpl w:val="B13A8CF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557626"/>
    <w:multiLevelType w:val="hybridMultilevel"/>
    <w:tmpl w:val="62D4F668"/>
    <w:lvl w:ilvl="0" w:tplc="AB6CF80A">
      <w:start w:val="2"/>
      <w:numFmt w:val="lowerLetter"/>
      <w:lvlText w:val="%1."/>
      <w:lvlJc w:val="left"/>
      <w:pPr>
        <w:tabs>
          <w:tab w:val="num" w:pos="1944"/>
        </w:tabs>
        <w:ind w:left="1944" w:hanging="360"/>
      </w:pPr>
      <w:rPr>
        <w:rFonts w:hint="default"/>
      </w:rPr>
    </w:lvl>
    <w:lvl w:ilvl="1" w:tplc="04090019" w:tentative="1">
      <w:start w:val="1"/>
      <w:numFmt w:val="lowerLetter"/>
      <w:lvlText w:val="%2."/>
      <w:lvlJc w:val="left"/>
      <w:pPr>
        <w:tabs>
          <w:tab w:val="num" w:pos="2664"/>
        </w:tabs>
        <w:ind w:left="2664" w:hanging="360"/>
      </w:pPr>
    </w:lvl>
    <w:lvl w:ilvl="2" w:tplc="0409001B" w:tentative="1">
      <w:start w:val="1"/>
      <w:numFmt w:val="lowerRoman"/>
      <w:lvlText w:val="%3."/>
      <w:lvlJc w:val="right"/>
      <w:pPr>
        <w:tabs>
          <w:tab w:val="num" w:pos="3384"/>
        </w:tabs>
        <w:ind w:left="3384" w:hanging="180"/>
      </w:pPr>
    </w:lvl>
    <w:lvl w:ilvl="3" w:tplc="0409000F" w:tentative="1">
      <w:start w:val="1"/>
      <w:numFmt w:val="decimal"/>
      <w:lvlText w:val="%4."/>
      <w:lvlJc w:val="left"/>
      <w:pPr>
        <w:tabs>
          <w:tab w:val="num" w:pos="4104"/>
        </w:tabs>
        <w:ind w:left="4104" w:hanging="360"/>
      </w:pPr>
    </w:lvl>
    <w:lvl w:ilvl="4" w:tplc="04090019" w:tentative="1">
      <w:start w:val="1"/>
      <w:numFmt w:val="lowerLetter"/>
      <w:lvlText w:val="%5."/>
      <w:lvlJc w:val="left"/>
      <w:pPr>
        <w:tabs>
          <w:tab w:val="num" w:pos="4824"/>
        </w:tabs>
        <w:ind w:left="4824" w:hanging="360"/>
      </w:pPr>
    </w:lvl>
    <w:lvl w:ilvl="5" w:tplc="0409001B" w:tentative="1">
      <w:start w:val="1"/>
      <w:numFmt w:val="lowerRoman"/>
      <w:lvlText w:val="%6."/>
      <w:lvlJc w:val="right"/>
      <w:pPr>
        <w:tabs>
          <w:tab w:val="num" w:pos="5544"/>
        </w:tabs>
        <w:ind w:left="5544" w:hanging="180"/>
      </w:pPr>
    </w:lvl>
    <w:lvl w:ilvl="6" w:tplc="0409000F" w:tentative="1">
      <w:start w:val="1"/>
      <w:numFmt w:val="decimal"/>
      <w:lvlText w:val="%7."/>
      <w:lvlJc w:val="left"/>
      <w:pPr>
        <w:tabs>
          <w:tab w:val="num" w:pos="6264"/>
        </w:tabs>
        <w:ind w:left="6264" w:hanging="360"/>
      </w:pPr>
    </w:lvl>
    <w:lvl w:ilvl="7" w:tplc="04090019" w:tentative="1">
      <w:start w:val="1"/>
      <w:numFmt w:val="lowerLetter"/>
      <w:lvlText w:val="%8."/>
      <w:lvlJc w:val="left"/>
      <w:pPr>
        <w:tabs>
          <w:tab w:val="num" w:pos="6984"/>
        </w:tabs>
        <w:ind w:left="6984" w:hanging="360"/>
      </w:pPr>
    </w:lvl>
    <w:lvl w:ilvl="8" w:tplc="0409001B" w:tentative="1">
      <w:start w:val="1"/>
      <w:numFmt w:val="lowerRoman"/>
      <w:lvlText w:val="%9."/>
      <w:lvlJc w:val="right"/>
      <w:pPr>
        <w:tabs>
          <w:tab w:val="num" w:pos="7704"/>
        </w:tabs>
        <w:ind w:left="7704" w:hanging="180"/>
      </w:pPr>
    </w:lvl>
  </w:abstractNum>
  <w:abstractNum w:abstractNumId="36" w15:restartNumberingAfterBreak="0">
    <w:nsid w:val="6B3B7CAB"/>
    <w:multiLevelType w:val="hybridMultilevel"/>
    <w:tmpl w:val="45DA4A4C"/>
    <w:lvl w:ilvl="0" w:tplc="AD96FE4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D617A7C"/>
    <w:multiLevelType w:val="multilevel"/>
    <w:tmpl w:val="3D1CB724"/>
    <w:lvl w:ilvl="0">
      <w:start w:val="1"/>
      <w:numFmt w:val="decimal"/>
      <w:lvlText w:val="(%1)"/>
      <w:lvlJc w:val="left"/>
      <w:pPr>
        <w:tabs>
          <w:tab w:val="num" w:pos="1950"/>
        </w:tabs>
        <w:ind w:left="1950" w:hanging="360"/>
      </w:pPr>
      <w:rPr>
        <w:rFonts w:hint="default"/>
      </w:rPr>
    </w:lvl>
    <w:lvl w:ilvl="1">
      <w:start w:val="1"/>
      <w:numFmt w:val="lowerLetter"/>
      <w:lvlText w:val="%2."/>
      <w:lvlJc w:val="left"/>
      <w:pPr>
        <w:tabs>
          <w:tab w:val="num" w:pos="2670"/>
        </w:tabs>
        <w:ind w:left="2670" w:hanging="360"/>
      </w:pPr>
    </w:lvl>
    <w:lvl w:ilvl="2">
      <w:start w:val="1"/>
      <w:numFmt w:val="lowerRoman"/>
      <w:lvlText w:val="%3."/>
      <w:lvlJc w:val="right"/>
      <w:pPr>
        <w:tabs>
          <w:tab w:val="num" w:pos="3390"/>
        </w:tabs>
        <w:ind w:left="3390" w:hanging="180"/>
      </w:pPr>
    </w:lvl>
    <w:lvl w:ilvl="3">
      <w:start w:val="1"/>
      <w:numFmt w:val="decimal"/>
      <w:lvlText w:val="%4."/>
      <w:lvlJc w:val="left"/>
      <w:pPr>
        <w:tabs>
          <w:tab w:val="num" w:pos="4110"/>
        </w:tabs>
        <w:ind w:left="4110" w:hanging="360"/>
      </w:pPr>
    </w:lvl>
    <w:lvl w:ilvl="4">
      <w:start w:val="1"/>
      <w:numFmt w:val="lowerLetter"/>
      <w:lvlText w:val="%5."/>
      <w:lvlJc w:val="left"/>
      <w:pPr>
        <w:tabs>
          <w:tab w:val="num" w:pos="4830"/>
        </w:tabs>
        <w:ind w:left="4830" w:hanging="360"/>
      </w:pPr>
    </w:lvl>
    <w:lvl w:ilvl="5">
      <w:start w:val="1"/>
      <w:numFmt w:val="lowerRoman"/>
      <w:lvlText w:val="%6."/>
      <w:lvlJc w:val="right"/>
      <w:pPr>
        <w:tabs>
          <w:tab w:val="num" w:pos="5550"/>
        </w:tabs>
        <w:ind w:left="5550" w:hanging="180"/>
      </w:pPr>
    </w:lvl>
    <w:lvl w:ilvl="6">
      <w:start w:val="1"/>
      <w:numFmt w:val="decimal"/>
      <w:lvlText w:val="%7."/>
      <w:lvlJc w:val="left"/>
      <w:pPr>
        <w:tabs>
          <w:tab w:val="num" w:pos="6270"/>
        </w:tabs>
        <w:ind w:left="6270" w:hanging="360"/>
      </w:pPr>
    </w:lvl>
    <w:lvl w:ilvl="7">
      <w:start w:val="1"/>
      <w:numFmt w:val="lowerLetter"/>
      <w:lvlText w:val="%8."/>
      <w:lvlJc w:val="left"/>
      <w:pPr>
        <w:tabs>
          <w:tab w:val="num" w:pos="6990"/>
        </w:tabs>
        <w:ind w:left="6990" w:hanging="360"/>
      </w:pPr>
    </w:lvl>
    <w:lvl w:ilvl="8">
      <w:start w:val="1"/>
      <w:numFmt w:val="lowerRoman"/>
      <w:lvlText w:val="%9."/>
      <w:lvlJc w:val="right"/>
      <w:pPr>
        <w:tabs>
          <w:tab w:val="num" w:pos="7710"/>
        </w:tabs>
        <w:ind w:left="7710" w:hanging="180"/>
      </w:pPr>
    </w:lvl>
  </w:abstractNum>
  <w:abstractNum w:abstractNumId="38" w15:restartNumberingAfterBreak="0">
    <w:nsid w:val="6EBA14F9"/>
    <w:multiLevelType w:val="singleLevel"/>
    <w:tmpl w:val="9D52E6D0"/>
    <w:lvl w:ilvl="0">
      <w:start w:val="4"/>
      <w:numFmt w:val="upperLetter"/>
      <w:lvlText w:val="%1."/>
      <w:lvlJc w:val="left"/>
      <w:pPr>
        <w:tabs>
          <w:tab w:val="num" w:pos="1011"/>
        </w:tabs>
        <w:ind w:left="1011" w:hanging="435"/>
      </w:pPr>
      <w:rPr>
        <w:rFonts w:hint="default"/>
      </w:rPr>
    </w:lvl>
  </w:abstractNum>
  <w:abstractNum w:abstractNumId="39" w15:restartNumberingAfterBreak="0">
    <w:nsid w:val="74AA7B64"/>
    <w:multiLevelType w:val="multilevel"/>
    <w:tmpl w:val="7EECABF2"/>
    <w:numStyleLink w:val="Headings"/>
  </w:abstractNum>
  <w:abstractNum w:abstractNumId="40" w15:restartNumberingAfterBreak="0">
    <w:nsid w:val="74B065AD"/>
    <w:multiLevelType w:val="hybridMultilevel"/>
    <w:tmpl w:val="FC829228"/>
    <w:lvl w:ilvl="0" w:tplc="CE2628A0">
      <w:start w:val="1"/>
      <w:numFmt w:val="lowerLetter"/>
      <w:lvlText w:val="%1."/>
      <w:lvlJc w:val="left"/>
      <w:pPr>
        <w:tabs>
          <w:tab w:val="num" w:pos="1995"/>
        </w:tabs>
        <w:ind w:left="1995" w:hanging="405"/>
      </w:pPr>
      <w:rPr>
        <w:rFonts w:hint="default"/>
      </w:rPr>
    </w:lvl>
    <w:lvl w:ilvl="1" w:tplc="04090019">
      <w:start w:val="1"/>
      <w:numFmt w:val="lowerLetter"/>
      <w:lvlText w:val="%2."/>
      <w:lvlJc w:val="left"/>
      <w:pPr>
        <w:tabs>
          <w:tab w:val="num" w:pos="2670"/>
        </w:tabs>
        <w:ind w:left="2670" w:hanging="360"/>
      </w:pPr>
    </w:lvl>
    <w:lvl w:ilvl="2" w:tplc="0409001B" w:tentative="1">
      <w:start w:val="1"/>
      <w:numFmt w:val="lowerRoman"/>
      <w:lvlText w:val="%3."/>
      <w:lvlJc w:val="right"/>
      <w:pPr>
        <w:tabs>
          <w:tab w:val="num" w:pos="3390"/>
        </w:tabs>
        <w:ind w:left="3390" w:hanging="180"/>
      </w:pPr>
    </w:lvl>
    <w:lvl w:ilvl="3" w:tplc="0409000F" w:tentative="1">
      <w:start w:val="1"/>
      <w:numFmt w:val="decimal"/>
      <w:lvlText w:val="%4."/>
      <w:lvlJc w:val="left"/>
      <w:pPr>
        <w:tabs>
          <w:tab w:val="num" w:pos="4110"/>
        </w:tabs>
        <w:ind w:left="4110" w:hanging="360"/>
      </w:pPr>
    </w:lvl>
    <w:lvl w:ilvl="4" w:tplc="04090019" w:tentative="1">
      <w:start w:val="1"/>
      <w:numFmt w:val="lowerLetter"/>
      <w:lvlText w:val="%5."/>
      <w:lvlJc w:val="left"/>
      <w:pPr>
        <w:tabs>
          <w:tab w:val="num" w:pos="4830"/>
        </w:tabs>
        <w:ind w:left="4830" w:hanging="360"/>
      </w:pPr>
    </w:lvl>
    <w:lvl w:ilvl="5" w:tplc="0409001B" w:tentative="1">
      <w:start w:val="1"/>
      <w:numFmt w:val="lowerRoman"/>
      <w:lvlText w:val="%6."/>
      <w:lvlJc w:val="right"/>
      <w:pPr>
        <w:tabs>
          <w:tab w:val="num" w:pos="5550"/>
        </w:tabs>
        <w:ind w:left="5550" w:hanging="180"/>
      </w:pPr>
    </w:lvl>
    <w:lvl w:ilvl="6" w:tplc="0409000F" w:tentative="1">
      <w:start w:val="1"/>
      <w:numFmt w:val="decimal"/>
      <w:lvlText w:val="%7."/>
      <w:lvlJc w:val="left"/>
      <w:pPr>
        <w:tabs>
          <w:tab w:val="num" w:pos="6270"/>
        </w:tabs>
        <w:ind w:left="6270" w:hanging="360"/>
      </w:pPr>
    </w:lvl>
    <w:lvl w:ilvl="7" w:tplc="04090019" w:tentative="1">
      <w:start w:val="1"/>
      <w:numFmt w:val="lowerLetter"/>
      <w:lvlText w:val="%8."/>
      <w:lvlJc w:val="left"/>
      <w:pPr>
        <w:tabs>
          <w:tab w:val="num" w:pos="6990"/>
        </w:tabs>
        <w:ind w:left="6990" w:hanging="360"/>
      </w:pPr>
    </w:lvl>
    <w:lvl w:ilvl="8" w:tplc="0409001B" w:tentative="1">
      <w:start w:val="1"/>
      <w:numFmt w:val="lowerRoman"/>
      <w:lvlText w:val="%9."/>
      <w:lvlJc w:val="right"/>
      <w:pPr>
        <w:tabs>
          <w:tab w:val="num" w:pos="7710"/>
        </w:tabs>
        <w:ind w:left="7710" w:hanging="180"/>
      </w:pPr>
    </w:lvl>
  </w:abstractNum>
  <w:abstractNum w:abstractNumId="41" w15:restartNumberingAfterBreak="0">
    <w:nsid w:val="75F041F2"/>
    <w:multiLevelType w:val="hybridMultilevel"/>
    <w:tmpl w:val="AB6CBA80"/>
    <w:lvl w:ilvl="0" w:tplc="41A83DFE">
      <w:start w:val="1"/>
      <w:numFmt w:val="lowerLetter"/>
      <w:lvlText w:val="%1."/>
      <w:lvlJc w:val="left"/>
      <w:pPr>
        <w:ind w:left="7410" w:hanging="360"/>
      </w:pPr>
      <w:rPr>
        <w:rFonts w:hint="default"/>
      </w:rPr>
    </w:lvl>
    <w:lvl w:ilvl="1" w:tplc="04090019" w:tentative="1">
      <w:start w:val="1"/>
      <w:numFmt w:val="lowerLetter"/>
      <w:lvlText w:val="%2."/>
      <w:lvlJc w:val="left"/>
      <w:pPr>
        <w:ind w:left="8130" w:hanging="360"/>
      </w:pPr>
    </w:lvl>
    <w:lvl w:ilvl="2" w:tplc="0409001B" w:tentative="1">
      <w:start w:val="1"/>
      <w:numFmt w:val="lowerRoman"/>
      <w:lvlText w:val="%3."/>
      <w:lvlJc w:val="right"/>
      <w:pPr>
        <w:ind w:left="8850" w:hanging="180"/>
      </w:pPr>
    </w:lvl>
    <w:lvl w:ilvl="3" w:tplc="0409000F" w:tentative="1">
      <w:start w:val="1"/>
      <w:numFmt w:val="decimal"/>
      <w:lvlText w:val="%4."/>
      <w:lvlJc w:val="left"/>
      <w:pPr>
        <w:ind w:left="9570" w:hanging="360"/>
      </w:pPr>
    </w:lvl>
    <w:lvl w:ilvl="4" w:tplc="04090019" w:tentative="1">
      <w:start w:val="1"/>
      <w:numFmt w:val="lowerLetter"/>
      <w:lvlText w:val="%5."/>
      <w:lvlJc w:val="left"/>
      <w:pPr>
        <w:ind w:left="10290" w:hanging="360"/>
      </w:pPr>
    </w:lvl>
    <w:lvl w:ilvl="5" w:tplc="0409001B" w:tentative="1">
      <w:start w:val="1"/>
      <w:numFmt w:val="lowerRoman"/>
      <w:lvlText w:val="%6."/>
      <w:lvlJc w:val="right"/>
      <w:pPr>
        <w:ind w:left="11010" w:hanging="180"/>
      </w:pPr>
    </w:lvl>
    <w:lvl w:ilvl="6" w:tplc="0409000F" w:tentative="1">
      <w:start w:val="1"/>
      <w:numFmt w:val="decimal"/>
      <w:lvlText w:val="%7."/>
      <w:lvlJc w:val="left"/>
      <w:pPr>
        <w:ind w:left="11730" w:hanging="360"/>
      </w:pPr>
    </w:lvl>
    <w:lvl w:ilvl="7" w:tplc="04090019" w:tentative="1">
      <w:start w:val="1"/>
      <w:numFmt w:val="lowerLetter"/>
      <w:lvlText w:val="%8."/>
      <w:lvlJc w:val="left"/>
      <w:pPr>
        <w:ind w:left="12450" w:hanging="360"/>
      </w:pPr>
    </w:lvl>
    <w:lvl w:ilvl="8" w:tplc="0409001B" w:tentative="1">
      <w:start w:val="1"/>
      <w:numFmt w:val="lowerRoman"/>
      <w:lvlText w:val="%9."/>
      <w:lvlJc w:val="right"/>
      <w:pPr>
        <w:ind w:left="13170" w:hanging="180"/>
      </w:pPr>
    </w:lvl>
  </w:abstractNum>
  <w:abstractNum w:abstractNumId="42" w15:restartNumberingAfterBreak="0">
    <w:nsid w:val="78523A73"/>
    <w:multiLevelType w:val="hybridMultilevel"/>
    <w:tmpl w:val="43DE27C0"/>
    <w:lvl w:ilvl="0" w:tplc="C2385A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DFC73EB"/>
    <w:multiLevelType w:val="multilevel"/>
    <w:tmpl w:val="7EECABF2"/>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abstractNum w:abstractNumId="44" w15:restartNumberingAfterBreak="0">
    <w:nsid w:val="7F49682C"/>
    <w:multiLevelType w:val="multilevel"/>
    <w:tmpl w:val="E534931C"/>
    <w:lvl w:ilvl="0">
      <w:start w:val="1"/>
      <w:numFmt w:val="decimal"/>
      <w:lvlText w:val="%1."/>
      <w:lvlJc w:val="left"/>
      <w:pPr>
        <w:ind w:left="1800" w:hanging="540"/>
      </w:pPr>
      <w:rPr>
        <w:rFonts w:hint="default"/>
      </w:rPr>
    </w:lvl>
    <w:lvl w:ilvl="1">
      <w:start w:val="3"/>
      <w:numFmt w:val="decimal"/>
      <w:isLgl/>
      <w:lvlText w:val="%1.%2"/>
      <w:lvlJc w:val="left"/>
      <w:pPr>
        <w:ind w:left="180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num w:numId="1" w16cid:durableId="1415123191">
    <w:abstractNumId w:val="38"/>
  </w:num>
  <w:num w:numId="2" w16cid:durableId="286159388">
    <w:abstractNumId w:val="10"/>
  </w:num>
  <w:num w:numId="3" w16cid:durableId="1295138271">
    <w:abstractNumId w:val="40"/>
  </w:num>
  <w:num w:numId="4" w16cid:durableId="1822498402">
    <w:abstractNumId w:val="20"/>
  </w:num>
  <w:num w:numId="5" w16cid:durableId="1881625344">
    <w:abstractNumId w:val="6"/>
  </w:num>
  <w:num w:numId="6" w16cid:durableId="1837111167">
    <w:abstractNumId w:val="9"/>
  </w:num>
  <w:num w:numId="7" w16cid:durableId="945309796">
    <w:abstractNumId w:val="37"/>
  </w:num>
  <w:num w:numId="8" w16cid:durableId="1158959436">
    <w:abstractNumId w:val="26"/>
  </w:num>
  <w:num w:numId="9" w16cid:durableId="1371681978">
    <w:abstractNumId w:val="18"/>
  </w:num>
  <w:num w:numId="10" w16cid:durableId="1871265105">
    <w:abstractNumId w:val="8"/>
  </w:num>
  <w:num w:numId="11" w16cid:durableId="659382220">
    <w:abstractNumId w:val="35"/>
  </w:num>
  <w:num w:numId="12" w16cid:durableId="152188401">
    <w:abstractNumId w:val="4"/>
  </w:num>
  <w:num w:numId="13" w16cid:durableId="699403621">
    <w:abstractNumId w:val="16"/>
  </w:num>
  <w:num w:numId="14" w16cid:durableId="1781727478">
    <w:abstractNumId w:val="0"/>
  </w:num>
  <w:num w:numId="15" w16cid:durableId="2145462245">
    <w:abstractNumId w:val="34"/>
  </w:num>
  <w:num w:numId="16" w16cid:durableId="1581984744">
    <w:abstractNumId w:val="3"/>
  </w:num>
  <w:num w:numId="17" w16cid:durableId="1520268993">
    <w:abstractNumId w:val="13"/>
  </w:num>
  <w:num w:numId="18" w16cid:durableId="688070535">
    <w:abstractNumId w:val="44"/>
  </w:num>
  <w:num w:numId="19" w16cid:durableId="1163014170">
    <w:abstractNumId w:val="25"/>
  </w:num>
  <w:num w:numId="20" w16cid:durableId="736822011">
    <w:abstractNumId w:val="31"/>
  </w:num>
  <w:num w:numId="21" w16cid:durableId="582956652">
    <w:abstractNumId w:val="24"/>
  </w:num>
  <w:num w:numId="22" w16cid:durableId="988289684">
    <w:abstractNumId w:val="22"/>
  </w:num>
  <w:num w:numId="23" w16cid:durableId="719092566">
    <w:abstractNumId w:val="41"/>
  </w:num>
  <w:num w:numId="24" w16cid:durableId="1126316732">
    <w:abstractNumId w:val="36"/>
  </w:num>
  <w:num w:numId="25" w16cid:durableId="1280263770">
    <w:abstractNumId w:val="1"/>
  </w:num>
  <w:num w:numId="26" w16cid:durableId="1241598608">
    <w:abstractNumId w:val="12"/>
  </w:num>
  <w:num w:numId="27" w16cid:durableId="1007636502">
    <w:abstractNumId w:val="11"/>
  </w:num>
  <w:num w:numId="28" w16cid:durableId="1789934133">
    <w:abstractNumId w:val="19"/>
  </w:num>
  <w:num w:numId="29" w16cid:durableId="1549340462">
    <w:abstractNumId w:val="27"/>
  </w:num>
  <w:num w:numId="30" w16cid:durableId="1399743918">
    <w:abstractNumId w:val="23"/>
  </w:num>
  <w:num w:numId="31" w16cid:durableId="79372125">
    <w:abstractNumId w:val="2"/>
  </w:num>
  <w:num w:numId="32" w16cid:durableId="778332341">
    <w:abstractNumId w:val="5"/>
  </w:num>
  <w:num w:numId="33" w16cid:durableId="323045907">
    <w:abstractNumId w:val="33"/>
  </w:num>
  <w:num w:numId="34" w16cid:durableId="711610775">
    <w:abstractNumId w:val="21"/>
  </w:num>
  <w:num w:numId="35" w16cid:durableId="912087505">
    <w:abstractNumId w:val="29"/>
  </w:num>
  <w:num w:numId="36" w16cid:durableId="149249805">
    <w:abstractNumId w:val="17"/>
  </w:num>
  <w:num w:numId="37" w16cid:durableId="694041010">
    <w:abstractNumId w:val="30"/>
  </w:num>
  <w:num w:numId="38" w16cid:durableId="317346023">
    <w:abstractNumId w:val="28"/>
  </w:num>
  <w:num w:numId="39" w16cid:durableId="194470729">
    <w:abstractNumId w:val="42"/>
  </w:num>
  <w:num w:numId="40" w16cid:durableId="1921403143">
    <w:abstractNumId w:val="14"/>
  </w:num>
  <w:num w:numId="41" w16cid:durableId="29112894">
    <w:abstractNumId w:val="15"/>
  </w:num>
  <w:num w:numId="42" w16cid:durableId="675037843">
    <w:abstractNumId w:val="32"/>
  </w:num>
  <w:num w:numId="43" w16cid:durableId="63380990">
    <w:abstractNumId w:val="43"/>
  </w:num>
  <w:num w:numId="44" w16cid:durableId="1513690867">
    <w:abstractNumId w:val="39"/>
  </w:num>
  <w:num w:numId="45" w16cid:durableId="13997469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uPcXh8/jP6K/yFbnt/hCfDFlH+/LIgJSicxNC7WE3eEvaXVT3hwu7PUeu0ZBjsp5soRBWYhDJnC+boTqjHb/YA==" w:salt="enO+Aj0yWX81WGaKipXuvw=="/>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0F"/>
    <w:rsid w:val="00001878"/>
    <w:rsid w:val="000031A7"/>
    <w:rsid w:val="00010F9A"/>
    <w:rsid w:val="000113A4"/>
    <w:rsid w:val="00013561"/>
    <w:rsid w:val="00013DF9"/>
    <w:rsid w:val="00014F4E"/>
    <w:rsid w:val="00021266"/>
    <w:rsid w:val="000400B3"/>
    <w:rsid w:val="000422FF"/>
    <w:rsid w:val="000430E5"/>
    <w:rsid w:val="00044B8F"/>
    <w:rsid w:val="000472E3"/>
    <w:rsid w:val="000526F8"/>
    <w:rsid w:val="00054B92"/>
    <w:rsid w:val="0006369E"/>
    <w:rsid w:val="000649E2"/>
    <w:rsid w:val="0006623A"/>
    <w:rsid w:val="00067D6C"/>
    <w:rsid w:val="00077637"/>
    <w:rsid w:val="00086226"/>
    <w:rsid w:val="00087B9D"/>
    <w:rsid w:val="00087FF8"/>
    <w:rsid w:val="00090B0B"/>
    <w:rsid w:val="000A044C"/>
    <w:rsid w:val="000A0940"/>
    <w:rsid w:val="000A45EA"/>
    <w:rsid w:val="000A74E6"/>
    <w:rsid w:val="000B0A4F"/>
    <w:rsid w:val="000B0CC2"/>
    <w:rsid w:val="000B2909"/>
    <w:rsid w:val="000B568E"/>
    <w:rsid w:val="000C12AE"/>
    <w:rsid w:val="000C1FA0"/>
    <w:rsid w:val="000C44E2"/>
    <w:rsid w:val="000D312D"/>
    <w:rsid w:val="000D4C96"/>
    <w:rsid w:val="000D654C"/>
    <w:rsid w:val="000E1CE9"/>
    <w:rsid w:val="000E40D9"/>
    <w:rsid w:val="000E51DB"/>
    <w:rsid w:val="000E65AE"/>
    <w:rsid w:val="000E6E83"/>
    <w:rsid w:val="000F128C"/>
    <w:rsid w:val="000F4376"/>
    <w:rsid w:val="000F7D60"/>
    <w:rsid w:val="00103F02"/>
    <w:rsid w:val="001069DF"/>
    <w:rsid w:val="00106CC8"/>
    <w:rsid w:val="0011137B"/>
    <w:rsid w:val="00116952"/>
    <w:rsid w:val="0012603E"/>
    <w:rsid w:val="00131862"/>
    <w:rsid w:val="00131B1B"/>
    <w:rsid w:val="00133FE7"/>
    <w:rsid w:val="00136CDD"/>
    <w:rsid w:val="00140372"/>
    <w:rsid w:val="00143C6D"/>
    <w:rsid w:val="00150FF1"/>
    <w:rsid w:val="00160B76"/>
    <w:rsid w:val="00163BE2"/>
    <w:rsid w:val="00166253"/>
    <w:rsid w:val="00167703"/>
    <w:rsid w:val="00170A0E"/>
    <w:rsid w:val="00172F64"/>
    <w:rsid w:val="001741AC"/>
    <w:rsid w:val="00175B24"/>
    <w:rsid w:val="00177702"/>
    <w:rsid w:val="00177FE2"/>
    <w:rsid w:val="001812CD"/>
    <w:rsid w:val="0018152B"/>
    <w:rsid w:val="00185861"/>
    <w:rsid w:val="00185CB2"/>
    <w:rsid w:val="001A1029"/>
    <w:rsid w:val="001A1119"/>
    <w:rsid w:val="001A19FF"/>
    <w:rsid w:val="001A1A6C"/>
    <w:rsid w:val="001A37FD"/>
    <w:rsid w:val="001A501F"/>
    <w:rsid w:val="001A6662"/>
    <w:rsid w:val="001A720B"/>
    <w:rsid w:val="001A7E56"/>
    <w:rsid w:val="001B63DC"/>
    <w:rsid w:val="001B6FA9"/>
    <w:rsid w:val="001B726B"/>
    <w:rsid w:val="001B739A"/>
    <w:rsid w:val="001C00B0"/>
    <w:rsid w:val="001C1E73"/>
    <w:rsid w:val="001C6D3B"/>
    <w:rsid w:val="001D410F"/>
    <w:rsid w:val="001D584D"/>
    <w:rsid w:val="001E070B"/>
    <w:rsid w:val="001E389F"/>
    <w:rsid w:val="001E4647"/>
    <w:rsid w:val="001E5EC1"/>
    <w:rsid w:val="001F43E6"/>
    <w:rsid w:val="001F599F"/>
    <w:rsid w:val="001F745B"/>
    <w:rsid w:val="001F7F54"/>
    <w:rsid w:val="0020000E"/>
    <w:rsid w:val="002017EA"/>
    <w:rsid w:val="00202DEC"/>
    <w:rsid w:val="00204727"/>
    <w:rsid w:val="00205403"/>
    <w:rsid w:val="00205930"/>
    <w:rsid w:val="00206141"/>
    <w:rsid w:val="00206F3F"/>
    <w:rsid w:val="0020796F"/>
    <w:rsid w:val="00207EF7"/>
    <w:rsid w:val="0021023E"/>
    <w:rsid w:val="002126E8"/>
    <w:rsid w:val="002169AB"/>
    <w:rsid w:val="002170D6"/>
    <w:rsid w:val="002200CE"/>
    <w:rsid w:val="00220DE2"/>
    <w:rsid w:val="002219DF"/>
    <w:rsid w:val="00222844"/>
    <w:rsid w:val="00223A8A"/>
    <w:rsid w:val="0022590F"/>
    <w:rsid w:val="002371CA"/>
    <w:rsid w:val="00241AE6"/>
    <w:rsid w:val="00244A8E"/>
    <w:rsid w:val="00244CD6"/>
    <w:rsid w:val="002469AF"/>
    <w:rsid w:val="00252B69"/>
    <w:rsid w:val="002548F8"/>
    <w:rsid w:val="002551EB"/>
    <w:rsid w:val="00260906"/>
    <w:rsid w:val="00261876"/>
    <w:rsid w:val="0026534C"/>
    <w:rsid w:val="002656EB"/>
    <w:rsid w:val="00265D4C"/>
    <w:rsid w:val="00266672"/>
    <w:rsid w:val="00267545"/>
    <w:rsid w:val="002679C1"/>
    <w:rsid w:val="00267E9D"/>
    <w:rsid w:val="00270AA8"/>
    <w:rsid w:val="0027319D"/>
    <w:rsid w:val="00274033"/>
    <w:rsid w:val="00275B5D"/>
    <w:rsid w:val="002775B3"/>
    <w:rsid w:val="00277911"/>
    <w:rsid w:val="002827F5"/>
    <w:rsid w:val="002862D9"/>
    <w:rsid w:val="00286858"/>
    <w:rsid w:val="00291382"/>
    <w:rsid w:val="00292171"/>
    <w:rsid w:val="0029507B"/>
    <w:rsid w:val="00297E37"/>
    <w:rsid w:val="002A4159"/>
    <w:rsid w:val="002A563B"/>
    <w:rsid w:val="002A7402"/>
    <w:rsid w:val="002B339E"/>
    <w:rsid w:val="002B5159"/>
    <w:rsid w:val="002B6CAE"/>
    <w:rsid w:val="002C072E"/>
    <w:rsid w:val="002C1897"/>
    <w:rsid w:val="002C331C"/>
    <w:rsid w:val="002D0303"/>
    <w:rsid w:val="002D427D"/>
    <w:rsid w:val="002D4E2D"/>
    <w:rsid w:val="002D5709"/>
    <w:rsid w:val="002E1E95"/>
    <w:rsid w:val="002E1E99"/>
    <w:rsid w:val="002E4436"/>
    <w:rsid w:val="002E57D5"/>
    <w:rsid w:val="002F1E05"/>
    <w:rsid w:val="002F2A8C"/>
    <w:rsid w:val="00301E7D"/>
    <w:rsid w:val="00302CCD"/>
    <w:rsid w:val="003048DF"/>
    <w:rsid w:val="00310D70"/>
    <w:rsid w:val="0032245F"/>
    <w:rsid w:val="003239A1"/>
    <w:rsid w:val="00324D2D"/>
    <w:rsid w:val="00324EE2"/>
    <w:rsid w:val="0032770D"/>
    <w:rsid w:val="00330A3C"/>
    <w:rsid w:val="003333E7"/>
    <w:rsid w:val="003334FA"/>
    <w:rsid w:val="0033468E"/>
    <w:rsid w:val="003364C3"/>
    <w:rsid w:val="003407CF"/>
    <w:rsid w:val="00341D75"/>
    <w:rsid w:val="00343AD7"/>
    <w:rsid w:val="00346959"/>
    <w:rsid w:val="00351156"/>
    <w:rsid w:val="003524B9"/>
    <w:rsid w:val="003543E5"/>
    <w:rsid w:val="003563B3"/>
    <w:rsid w:val="00356F3D"/>
    <w:rsid w:val="003601C4"/>
    <w:rsid w:val="00360D99"/>
    <w:rsid w:val="00361AE4"/>
    <w:rsid w:val="0036545A"/>
    <w:rsid w:val="00371F40"/>
    <w:rsid w:val="00373758"/>
    <w:rsid w:val="00375326"/>
    <w:rsid w:val="003766D3"/>
    <w:rsid w:val="00384F9E"/>
    <w:rsid w:val="00391475"/>
    <w:rsid w:val="00397CF3"/>
    <w:rsid w:val="003A452C"/>
    <w:rsid w:val="003A567F"/>
    <w:rsid w:val="003B1571"/>
    <w:rsid w:val="003B2594"/>
    <w:rsid w:val="003B3667"/>
    <w:rsid w:val="003B3F1D"/>
    <w:rsid w:val="003B7353"/>
    <w:rsid w:val="003C0F6B"/>
    <w:rsid w:val="003C2B29"/>
    <w:rsid w:val="003C53BB"/>
    <w:rsid w:val="003C7C72"/>
    <w:rsid w:val="003D0A1D"/>
    <w:rsid w:val="003D57AB"/>
    <w:rsid w:val="003D719D"/>
    <w:rsid w:val="003D784B"/>
    <w:rsid w:val="003D7E5F"/>
    <w:rsid w:val="003E0234"/>
    <w:rsid w:val="003E0844"/>
    <w:rsid w:val="003E1128"/>
    <w:rsid w:val="003E63D0"/>
    <w:rsid w:val="003F2C88"/>
    <w:rsid w:val="003F4EDB"/>
    <w:rsid w:val="003F5495"/>
    <w:rsid w:val="003F5FBF"/>
    <w:rsid w:val="003F6234"/>
    <w:rsid w:val="003F7433"/>
    <w:rsid w:val="00400127"/>
    <w:rsid w:val="00403938"/>
    <w:rsid w:val="00404A8A"/>
    <w:rsid w:val="00405ADE"/>
    <w:rsid w:val="004079CC"/>
    <w:rsid w:val="00414700"/>
    <w:rsid w:val="00417A47"/>
    <w:rsid w:val="00420A26"/>
    <w:rsid w:val="00421F48"/>
    <w:rsid w:val="004428DB"/>
    <w:rsid w:val="00443CBB"/>
    <w:rsid w:val="00444A0E"/>
    <w:rsid w:val="00446EAA"/>
    <w:rsid w:val="00451997"/>
    <w:rsid w:val="00452B2D"/>
    <w:rsid w:val="00453D11"/>
    <w:rsid w:val="0045407B"/>
    <w:rsid w:val="004569E5"/>
    <w:rsid w:val="004656C4"/>
    <w:rsid w:val="00467942"/>
    <w:rsid w:val="00471521"/>
    <w:rsid w:val="0047240C"/>
    <w:rsid w:val="00474043"/>
    <w:rsid w:val="00474AAE"/>
    <w:rsid w:val="004838B2"/>
    <w:rsid w:val="004848AB"/>
    <w:rsid w:val="00484A58"/>
    <w:rsid w:val="00487355"/>
    <w:rsid w:val="004A2003"/>
    <w:rsid w:val="004A2148"/>
    <w:rsid w:val="004A2823"/>
    <w:rsid w:val="004A41C6"/>
    <w:rsid w:val="004A5174"/>
    <w:rsid w:val="004A5792"/>
    <w:rsid w:val="004B134B"/>
    <w:rsid w:val="004B3559"/>
    <w:rsid w:val="004B4C4D"/>
    <w:rsid w:val="004B4EE1"/>
    <w:rsid w:val="004C22A3"/>
    <w:rsid w:val="004C4CAC"/>
    <w:rsid w:val="004C5959"/>
    <w:rsid w:val="004C601C"/>
    <w:rsid w:val="004D3210"/>
    <w:rsid w:val="004E3430"/>
    <w:rsid w:val="004E34B7"/>
    <w:rsid w:val="004E4327"/>
    <w:rsid w:val="004E5A25"/>
    <w:rsid w:val="004E7BF9"/>
    <w:rsid w:val="004E7C6B"/>
    <w:rsid w:val="004F075B"/>
    <w:rsid w:val="004F20A7"/>
    <w:rsid w:val="004F41B0"/>
    <w:rsid w:val="004F49DC"/>
    <w:rsid w:val="004F5229"/>
    <w:rsid w:val="0051038C"/>
    <w:rsid w:val="00517CD6"/>
    <w:rsid w:val="00521092"/>
    <w:rsid w:val="00522C7F"/>
    <w:rsid w:val="0052314D"/>
    <w:rsid w:val="005244AC"/>
    <w:rsid w:val="00526EFE"/>
    <w:rsid w:val="00527A65"/>
    <w:rsid w:val="00531272"/>
    <w:rsid w:val="005322B8"/>
    <w:rsid w:val="00532FC3"/>
    <w:rsid w:val="00533B4A"/>
    <w:rsid w:val="0053597D"/>
    <w:rsid w:val="00537567"/>
    <w:rsid w:val="005375C7"/>
    <w:rsid w:val="00543248"/>
    <w:rsid w:val="00543710"/>
    <w:rsid w:val="005475D0"/>
    <w:rsid w:val="00555F27"/>
    <w:rsid w:val="00562E22"/>
    <w:rsid w:val="00562FC9"/>
    <w:rsid w:val="00563F82"/>
    <w:rsid w:val="005640A8"/>
    <w:rsid w:val="005649D6"/>
    <w:rsid w:val="0056558D"/>
    <w:rsid w:val="005771DA"/>
    <w:rsid w:val="005839B7"/>
    <w:rsid w:val="00584CE2"/>
    <w:rsid w:val="00584E74"/>
    <w:rsid w:val="00590261"/>
    <w:rsid w:val="005927AD"/>
    <w:rsid w:val="00595AC1"/>
    <w:rsid w:val="005961B1"/>
    <w:rsid w:val="005A255D"/>
    <w:rsid w:val="005A2DEE"/>
    <w:rsid w:val="005A5862"/>
    <w:rsid w:val="005B180C"/>
    <w:rsid w:val="005B21A4"/>
    <w:rsid w:val="005B3113"/>
    <w:rsid w:val="005B3D0B"/>
    <w:rsid w:val="005B3FBE"/>
    <w:rsid w:val="005B51FB"/>
    <w:rsid w:val="005B73BB"/>
    <w:rsid w:val="005C264A"/>
    <w:rsid w:val="005C3B9F"/>
    <w:rsid w:val="005D011A"/>
    <w:rsid w:val="005D1463"/>
    <w:rsid w:val="005D2682"/>
    <w:rsid w:val="005D4088"/>
    <w:rsid w:val="005D4559"/>
    <w:rsid w:val="005D635C"/>
    <w:rsid w:val="005E1A51"/>
    <w:rsid w:val="005E1CE9"/>
    <w:rsid w:val="005E25DE"/>
    <w:rsid w:val="005E3EC3"/>
    <w:rsid w:val="005E6F0F"/>
    <w:rsid w:val="005F2FEC"/>
    <w:rsid w:val="005F5054"/>
    <w:rsid w:val="005F5120"/>
    <w:rsid w:val="005F5EF3"/>
    <w:rsid w:val="005F6582"/>
    <w:rsid w:val="005F6F66"/>
    <w:rsid w:val="0060301A"/>
    <w:rsid w:val="00603412"/>
    <w:rsid w:val="00603721"/>
    <w:rsid w:val="00603DB1"/>
    <w:rsid w:val="006048B3"/>
    <w:rsid w:val="00604B4E"/>
    <w:rsid w:val="00610ED2"/>
    <w:rsid w:val="00623983"/>
    <w:rsid w:val="00625122"/>
    <w:rsid w:val="00627F72"/>
    <w:rsid w:val="00630059"/>
    <w:rsid w:val="006355A1"/>
    <w:rsid w:val="0064003F"/>
    <w:rsid w:val="00645695"/>
    <w:rsid w:val="00650420"/>
    <w:rsid w:val="00651D3C"/>
    <w:rsid w:val="0066002F"/>
    <w:rsid w:val="00660EBC"/>
    <w:rsid w:val="00663D05"/>
    <w:rsid w:val="0066461A"/>
    <w:rsid w:val="00664687"/>
    <w:rsid w:val="0066469F"/>
    <w:rsid w:val="00667464"/>
    <w:rsid w:val="00667DE2"/>
    <w:rsid w:val="0067060D"/>
    <w:rsid w:val="00670803"/>
    <w:rsid w:val="00670A39"/>
    <w:rsid w:val="00671201"/>
    <w:rsid w:val="006769BA"/>
    <w:rsid w:val="00681DFC"/>
    <w:rsid w:val="006831C3"/>
    <w:rsid w:val="00683CA4"/>
    <w:rsid w:val="00690EFB"/>
    <w:rsid w:val="00691564"/>
    <w:rsid w:val="00695897"/>
    <w:rsid w:val="006960D8"/>
    <w:rsid w:val="006A0921"/>
    <w:rsid w:val="006A385E"/>
    <w:rsid w:val="006A64AF"/>
    <w:rsid w:val="006A6E49"/>
    <w:rsid w:val="006A79BD"/>
    <w:rsid w:val="006B3915"/>
    <w:rsid w:val="006C6618"/>
    <w:rsid w:val="006D0145"/>
    <w:rsid w:val="006D051C"/>
    <w:rsid w:val="006D5690"/>
    <w:rsid w:val="006D62DB"/>
    <w:rsid w:val="006D7CE4"/>
    <w:rsid w:val="006E0D3C"/>
    <w:rsid w:val="006E5176"/>
    <w:rsid w:val="006E66C9"/>
    <w:rsid w:val="006F10CA"/>
    <w:rsid w:val="006F3E23"/>
    <w:rsid w:val="006F4AAC"/>
    <w:rsid w:val="006F55A9"/>
    <w:rsid w:val="006F7D58"/>
    <w:rsid w:val="007121D1"/>
    <w:rsid w:val="00712222"/>
    <w:rsid w:val="007127AB"/>
    <w:rsid w:val="00717340"/>
    <w:rsid w:val="00722FAD"/>
    <w:rsid w:val="007255F1"/>
    <w:rsid w:val="00727038"/>
    <w:rsid w:val="00734B68"/>
    <w:rsid w:val="007353AF"/>
    <w:rsid w:val="00735857"/>
    <w:rsid w:val="00735DAF"/>
    <w:rsid w:val="00735DE4"/>
    <w:rsid w:val="00737535"/>
    <w:rsid w:val="00740150"/>
    <w:rsid w:val="00740B80"/>
    <w:rsid w:val="00743788"/>
    <w:rsid w:val="00746425"/>
    <w:rsid w:val="00746D88"/>
    <w:rsid w:val="0075340A"/>
    <w:rsid w:val="00755042"/>
    <w:rsid w:val="00760415"/>
    <w:rsid w:val="00762BA5"/>
    <w:rsid w:val="00766B05"/>
    <w:rsid w:val="007673D7"/>
    <w:rsid w:val="00773008"/>
    <w:rsid w:val="00775946"/>
    <w:rsid w:val="007777B7"/>
    <w:rsid w:val="00783C1E"/>
    <w:rsid w:val="00784ED0"/>
    <w:rsid w:val="00785BD4"/>
    <w:rsid w:val="00795E2C"/>
    <w:rsid w:val="00796215"/>
    <w:rsid w:val="0079635F"/>
    <w:rsid w:val="00797D17"/>
    <w:rsid w:val="007A31C2"/>
    <w:rsid w:val="007A3225"/>
    <w:rsid w:val="007B26F9"/>
    <w:rsid w:val="007B3AE7"/>
    <w:rsid w:val="007C5B20"/>
    <w:rsid w:val="007C781E"/>
    <w:rsid w:val="007D080F"/>
    <w:rsid w:val="007D13AB"/>
    <w:rsid w:val="007E0D46"/>
    <w:rsid w:val="007E1725"/>
    <w:rsid w:val="007E1A1E"/>
    <w:rsid w:val="007E2D12"/>
    <w:rsid w:val="007E50E3"/>
    <w:rsid w:val="007E6735"/>
    <w:rsid w:val="007F1074"/>
    <w:rsid w:val="007F2A4C"/>
    <w:rsid w:val="007F3A9F"/>
    <w:rsid w:val="007F4171"/>
    <w:rsid w:val="007F6A74"/>
    <w:rsid w:val="00806F0F"/>
    <w:rsid w:val="00813F38"/>
    <w:rsid w:val="008163AD"/>
    <w:rsid w:val="0082000A"/>
    <w:rsid w:val="00820CB8"/>
    <w:rsid w:val="008220BF"/>
    <w:rsid w:val="00824627"/>
    <w:rsid w:val="0082493C"/>
    <w:rsid w:val="00824E32"/>
    <w:rsid w:val="008266CD"/>
    <w:rsid w:val="00826B78"/>
    <w:rsid w:val="00830FB7"/>
    <w:rsid w:val="0083274C"/>
    <w:rsid w:val="00835A84"/>
    <w:rsid w:val="00835CD8"/>
    <w:rsid w:val="008365F8"/>
    <w:rsid w:val="00841BAB"/>
    <w:rsid w:val="00844E57"/>
    <w:rsid w:val="00852027"/>
    <w:rsid w:val="00852B94"/>
    <w:rsid w:val="0087002B"/>
    <w:rsid w:val="00870422"/>
    <w:rsid w:val="00874F95"/>
    <w:rsid w:val="00875EF2"/>
    <w:rsid w:val="00881AED"/>
    <w:rsid w:val="0088283F"/>
    <w:rsid w:val="00883E4C"/>
    <w:rsid w:val="0088425D"/>
    <w:rsid w:val="00885BA5"/>
    <w:rsid w:val="0088635F"/>
    <w:rsid w:val="008A1E28"/>
    <w:rsid w:val="008A213B"/>
    <w:rsid w:val="008A25CC"/>
    <w:rsid w:val="008A441E"/>
    <w:rsid w:val="008A5C8A"/>
    <w:rsid w:val="008A61BC"/>
    <w:rsid w:val="008B134A"/>
    <w:rsid w:val="008B1A7E"/>
    <w:rsid w:val="008B5BC5"/>
    <w:rsid w:val="008B6442"/>
    <w:rsid w:val="008D3D89"/>
    <w:rsid w:val="008D40E0"/>
    <w:rsid w:val="008D503D"/>
    <w:rsid w:val="008D56D7"/>
    <w:rsid w:val="008D6490"/>
    <w:rsid w:val="008D7E6E"/>
    <w:rsid w:val="008E1600"/>
    <w:rsid w:val="008E195D"/>
    <w:rsid w:val="008E24A9"/>
    <w:rsid w:val="008E2710"/>
    <w:rsid w:val="008E2FB9"/>
    <w:rsid w:val="008E31C0"/>
    <w:rsid w:val="008E5054"/>
    <w:rsid w:val="008E5D6D"/>
    <w:rsid w:val="008E73FB"/>
    <w:rsid w:val="008F5AC3"/>
    <w:rsid w:val="008F5DBB"/>
    <w:rsid w:val="008F6028"/>
    <w:rsid w:val="008F77E0"/>
    <w:rsid w:val="00905EB4"/>
    <w:rsid w:val="009158FA"/>
    <w:rsid w:val="009201BD"/>
    <w:rsid w:val="00920B5A"/>
    <w:rsid w:val="00920C9C"/>
    <w:rsid w:val="00921D60"/>
    <w:rsid w:val="00922632"/>
    <w:rsid w:val="009228AD"/>
    <w:rsid w:val="00927AC6"/>
    <w:rsid w:val="009317DD"/>
    <w:rsid w:val="00936380"/>
    <w:rsid w:val="00937A0A"/>
    <w:rsid w:val="00941365"/>
    <w:rsid w:val="00943D33"/>
    <w:rsid w:val="0094597C"/>
    <w:rsid w:val="009505ED"/>
    <w:rsid w:val="009515CD"/>
    <w:rsid w:val="00952FC1"/>
    <w:rsid w:val="00953C73"/>
    <w:rsid w:val="00957921"/>
    <w:rsid w:val="00957E98"/>
    <w:rsid w:val="00965145"/>
    <w:rsid w:val="009661F1"/>
    <w:rsid w:val="0097017F"/>
    <w:rsid w:val="00972576"/>
    <w:rsid w:val="00972D2A"/>
    <w:rsid w:val="00975E87"/>
    <w:rsid w:val="0097748E"/>
    <w:rsid w:val="00984AFF"/>
    <w:rsid w:val="00987147"/>
    <w:rsid w:val="00991758"/>
    <w:rsid w:val="00994B1B"/>
    <w:rsid w:val="00995E1E"/>
    <w:rsid w:val="00995E67"/>
    <w:rsid w:val="00997070"/>
    <w:rsid w:val="009A1432"/>
    <w:rsid w:val="009A1D4E"/>
    <w:rsid w:val="009A1FD3"/>
    <w:rsid w:val="009A4AA2"/>
    <w:rsid w:val="009A58A1"/>
    <w:rsid w:val="009A5E37"/>
    <w:rsid w:val="009A77B0"/>
    <w:rsid w:val="009B0562"/>
    <w:rsid w:val="009B0E41"/>
    <w:rsid w:val="009B13BC"/>
    <w:rsid w:val="009B2BC2"/>
    <w:rsid w:val="009B5CBF"/>
    <w:rsid w:val="009C0195"/>
    <w:rsid w:val="009C14FF"/>
    <w:rsid w:val="009C1946"/>
    <w:rsid w:val="009C2514"/>
    <w:rsid w:val="009C3F1E"/>
    <w:rsid w:val="009C4C93"/>
    <w:rsid w:val="009D6293"/>
    <w:rsid w:val="009E2E8C"/>
    <w:rsid w:val="009E533A"/>
    <w:rsid w:val="009E5684"/>
    <w:rsid w:val="009E5B7F"/>
    <w:rsid w:val="009E7C25"/>
    <w:rsid w:val="009F0CF4"/>
    <w:rsid w:val="009F4D5B"/>
    <w:rsid w:val="009F4E0E"/>
    <w:rsid w:val="009F5419"/>
    <w:rsid w:val="009F6052"/>
    <w:rsid w:val="00A046D2"/>
    <w:rsid w:val="00A0584B"/>
    <w:rsid w:val="00A05F93"/>
    <w:rsid w:val="00A06BD2"/>
    <w:rsid w:val="00A07690"/>
    <w:rsid w:val="00A11B14"/>
    <w:rsid w:val="00A12A61"/>
    <w:rsid w:val="00A15499"/>
    <w:rsid w:val="00A16E65"/>
    <w:rsid w:val="00A23052"/>
    <w:rsid w:val="00A25CE3"/>
    <w:rsid w:val="00A27E96"/>
    <w:rsid w:val="00A32364"/>
    <w:rsid w:val="00A35A8E"/>
    <w:rsid w:val="00A36414"/>
    <w:rsid w:val="00A36F7B"/>
    <w:rsid w:val="00A376A2"/>
    <w:rsid w:val="00A413C8"/>
    <w:rsid w:val="00A43A73"/>
    <w:rsid w:val="00A43B22"/>
    <w:rsid w:val="00A46933"/>
    <w:rsid w:val="00A47586"/>
    <w:rsid w:val="00A50362"/>
    <w:rsid w:val="00A539EA"/>
    <w:rsid w:val="00A5436A"/>
    <w:rsid w:val="00A60151"/>
    <w:rsid w:val="00A6131F"/>
    <w:rsid w:val="00A64C8D"/>
    <w:rsid w:val="00A64EB5"/>
    <w:rsid w:val="00A66793"/>
    <w:rsid w:val="00A71B8B"/>
    <w:rsid w:val="00A729D1"/>
    <w:rsid w:val="00A77434"/>
    <w:rsid w:val="00A81506"/>
    <w:rsid w:val="00A82433"/>
    <w:rsid w:val="00A856BD"/>
    <w:rsid w:val="00A864AC"/>
    <w:rsid w:val="00A918AC"/>
    <w:rsid w:val="00A92169"/>
    <w:rsid w:val="00A93184"/>
    <w:rsid w:val="00A93C7F"/>
    <w:rsid w:val="00A95BF0"/>
    <w:rsid w:val="00A9665C"/>
    <w:rsid w:val="00A96D4E"/>
    <w:rsid w:val="00A9718F"/>
    <w:rsid w:val="00A973C2"/>
    <w:rsid w:val="00AB0C28"/>
    <w:rsid w:val="00AB365D"/>
    <w:rsid w:val="00AB437C"/>
    <w:rsid w:val="00AB4F8A"/>
    <w:rsid w:val="00AC087C"/>
    <w:rsid w:val="00AC279A"/>
    <w:rsid w:val="00AC2ECF"/>
    <w:rsid w:val="00AC4CCD"/>
    <w:rsid w:val="00AD6ED8"/>
    <w:rsid w:val="00AE29F2"/>
    <w:rsid w:val="00AE4CAA"/>
    <w:rsid w:val="00AF00AC"/>
    <w:rsid w:val="00AF2C75"/>
    <w:rsid w:val="00AF3F5A"/>
    <w:rsid w:val="00AF414A"/>
    <w:rsid w:val="00AF58FD"/>
    <w:rsid w:val="00B022EC"/>
    <w:rsid w:val="00B04A48"/>
    <w:rsid w:val="00B064A5"/>
    <w:rsid w:val="00B14B83"/>
    <w:rsid w:val="00B1661A"/>
    <w:rsid w:val="00B206B3"/>
    <w:rsid w:val="00B216AB"/>
    <w:rsid w:val="00B23F07"/>
    <w:rsid w:val="00B25F99"/>
    <w:rsid w:val="00B2668A"/>
    <w:rsid w:val="00B26B60"/>
    <w:rsid w:val="00B374F7"/>
    <w:rsid w:val="00B433B3"/>
    <w:rsid w:val="00B43D58"/>
    <w:rsid w:val="00B440D8"/>
    <w:rsid w:val="00B4709C"/>
    <w:rsid w:val="00B479E3"/>
    <w:rsid w:val="00B50469"/>
    <w:rsid w:val="00B561AC"/>
    <w:rsid w:val="00B563E6"/>
    <w:rsid w:val="00B572AA"/>
    <w:rsid w:val="00B61355"/>
    <w:rsid w:val="00B670D2"/>
    <w:rsid w:val="00B72164"/>
    <w:rsid w:val="00B739FC"/>
    <w:rsid w:val="00B73CDA"/>
    <w:rsid w:val="00B76300"/>
    <w:rsid w:val="00B76F8C"/>
    <w:rsid w:val="00B7770E"/>
    <w:rsid w:val="00B77FB8"/>
    <w:rsid w:val="00B82E58"/>
    <w:rsid w:val="00B8560A"/>
    <w:rsid w:val="00B8667D"/>
    <w:rsid w:val="00B9759D"/>
    <w:rsid w:val="00BA0686"/>
    <w:rsid w:val="00BA3AAD"/>
    <w:rsid w:val="00BA4370"/>
    <w:rsid w:val="00BB088F"/>
    <w:rsid w:val="00BB444A"/>
    <w:rsid w:val="00BB4602"/>
    <w:rsid w:val="00BB5C35"/>
    <w:rsid w:val="00BC0A29"/>
    <w:rsid w:val="00BC3C5D"/>
    <w:rsid w:val="00BC4CFA"/>
    <w:rsid w:val="00BC72EC"/>
    <w:rsid w:val="00BD1822"/>
    <w:rsid w:val="00BD3B06"/>
    <w:rsid w:val="00BD453E"/>
    <w:rsid w:val="00BD5E61"/>
    <w:rsid w:val="00BD6CB3"/>
    <w:rsid w:val="00BE3BFB"/>
    <w:rsid w:val="00BE438B"/>
    <w:rsid w:val="00BE537B"/>
    <w:rsid w:val="00BE5F79"/>
    <w:rsid w:val="00BE742B"/>
    <w:rsid w:val="00BF0EA8"/>
    <w:rsid w:val="00BF1737"/>
    <w:rsid w:val="00BF361D"/>
    <w:rsid w:val="00BF5C60"/>
    <w:rsid w:val="00C109DD"/>
    <w:rsid w:val="00C11D7B"/>
    <w:rsid w:val="00C124E1"/>
    <w:rsid w:val="00C15016"/>
    <w:rsid w:val="00C168F5"/>
    <w:rsid w:val="00C24044"/>
    <w:rsid w:val="00C33D3C"/>
    <w:rsid w:val="00C35391"/>
    <w:rsid w:val="00C37C95"/>
    <w:rsid w:val="00C4279F"/>
    <w:rsid w:val="00C43408"/>
    <w:rsid w:val="00C462D5"/>
    <w:rsid w:val="00C51C15"/>
    <w:rsid w:val="00C6066A"/>
    <w:rsid w:val="00C60AC7"/>
    <w:rsid w:val="00C62F4E"/>
    <w:rsid w:val="00C6572E"/>
    <w:rsid w:val="00C6579F"/>
    <w:rsid w:val="00C71198"/>
    <w:rsid w:val="00C752F1"/>
    <w:rsid w:val="00C75539"/>
    <w:rsid w:val="00C77B9C"/>
    <w:rsid w:val="00C804F2"/>
    <w:rsid w:val="00C83634"/>
    <w:rsid w:val="00C861F6"/>
    <w:rsid w:val="00C86519"/>
    <w:rsid w:val="00C8712C"/>
    <w:rsid w:val="00C87FCA"/>
    <w:rsid w:val="00C92E31"/>
    <w:rsid w:val="00C96B08"/>
    <w:rsid w:val="00CA0B02"/>
    <w:rsid w:val="00CA2682"/>
    <w:rsid w:val="00CA46A8"/>
    <w:rsid w:val="00CA4CFF"/>
    <w:rsid w:val="00CA6A12"/>
    <w:rsid w:val="00CB1B0F"/>
    <w:rsid w:val="00CB6890"/>
    <w:rsid w:val="00CC1261"/>
    <w:rsid w:val="00CC42FA"/>
    <w:rsid w:val="00CC6DF8"/>
    <w:rsid w:val="00CD40B0"/>
    <w:rsid w:val="00CD51AA"/>
    <w:rsid w:val="00CD6D06"/>
    <w:rsid w:val="00CE4740"/>
    <w:rsid w:val="00CE6405"/>
    <w:rsid w:val="00CF26D6"/>
    <w:rsid w:val="00CF2BBD"/>
    <w:rsid w:val="00CF7915"/>
    <w:rsid w:val="00D00976"/>
    <w:rsid w:val="00D06831"/>
    <w:rsid w:val="00D06A5A"/>
    <w:rsid w:val="00D114D6"/>
    <w:rsid w:val="00D13BC7"/>
    <w:rsid w:val="00D15153"/>
    <w:rsid w:val="00D206D4"/>
    <w:rsid w:val="00D20AD9"/>
    <w:rsid w:val="00D225C2"/>
    <w:rsid w:val="00D23402"/>
    <w:rsid w:val="00D25070"/>
    <w:rsid w:val="00D3331F"/>
    <w:rsid w:val="00D3523D"/>
    <w:rsid w:val="00D35950"/>
    <w:rsid w:val="00D4275B"/>
    <w:rsid w:val="00D4454E"/>
    <w:rsid w:val="00D52EA8"/>
    <w:rsid w:val="00D5682A"/>
    <w:rsid w:val="00D62AC7"/>
    <w:rsid w:val="00D63C4D"/>
    <w:rsid w:val="00D65743"/>
    <w:rsid w:val="00D7277E"/>
    <w:rsid w:val="00D743C2"/>
    <w:rsid w:val="00D7688D"/>
    <w:rsid w:val="00D76E96"/>
    <w:rsid w:val="00D82B2B"/>
    <w:rsid w:val="00D82B36"/>
    <w:rsid w:val="00D82DE8"/>
    <w:rsid w:val="00D851FF"/>
    <w:rsid w:val="00D92DA8"/>
    <w:rsid w:val="00D930A8"/>
    <w:rsid w:val="00D940BA"/>
    <w:rsid w:val="00D95A00"/>
    <w:rsid w:val="00DA5AB2"/>
    <w:rsid w:val="00DA6E94"/>
    <w:rsid w:val="00DB0B7F"/>
    <w:rsid w:val="00DB22CA"/>
    <w:rsid w:val="00DB2302"/>
    <w:rsid w:val="00DB293F"/>
    <w:rsid w:val="00DB2A65"/>
    <w:rsid w:val="00DB347A"/>
    <w:rsid w:val="00DB6335"/>
    <w:rsid w:val="00DB747C"/>
    <w:rsid w:val="00DB7864"/>
    <w:rsid w:val="00DD1709"/>
    <w:rsid w:val="00DD33E5"/>
    <w:rsid w:val="00DD66C8"/>
    <w:rsid w:val="00DD7F20"/>
    <w:rsid w:val="00DE42E7"/>
    <w:rsid w:val="00DE4959"/>
    <w:rsid w:val="00DE60F1"/>
    <w:rsid w:val="00DF1442"/>
    <w:rsid w:val="00DF2068"/>
    <w:rsid w:val="00E0268C"/>
    <w:rsid w:val="00E02C97"/>
    <w:rsid w:val="00E04507"/>
    <w:rsid w:val="00E11D31"/>
    <w:rsid w:val="00E11D91"/>
    <w:rsid w:val="00E12E4D"/>
    <w:rsid w:val="00E12FC3"/>
    <w:rsid w:val="00E1358D"/>
    <w:rsid w:val="00E148D0"/>
    <w:rsid w:val="00E152F8"/>
    <w:rsid w:val="00E17547"/>
    <w:rsid w:val="00E22C60"/>
    <w:rsid w:val="00E24289"/>
    <w:rsid w:val="00E248BD"/>
    <w:rsid w:val="00E259FF"/>
    <w:rsid w:val="00E26757"/>
    <w:rsid w:val="00E27894"/>
    <w:rsid w:val="00E34844"/>
    <w:rsid w:val="00E3580C"/>
    <w:rsid w:val="00E35866"/>
    <w:rsid w:val="00E42047"/>
    <w:rsid w:val="00E43631"/>
    <w:rsid w:val="00E4455C"/>
    <w:rsid w:val="00E4577D"/>
    <w:rsid w:val="00E50178"/>
    <w:rsid w:val="00E524C5"/>
    <w:rsid w:val="00E5380A"/>
    <w:rsid w:val="00E5495A"/>
    <w:rsid w:val="00E55FB7"/>
    <w:rsid w:val="00E56C9F"/>
    <w:rsid w:val="00E63577"/>
    <w:rsid w:val="00E665BE"/>
    <w:rsid w:val="00E70FFB"/>
    <w:rsid w:val="00E767A3"/>
    <w:rsid w:val="00E823B6"/>
    <w:rsid w:val="00E91D81"/>
    <w:rsid w:val="00E958F1"/>
    <w:rsid w:val="00E961F1"/>
    <w:rsid w:val="00E9672C"/>
    <w:rsid w:val="00EA2696"/>
    <w:rsid w:val="00EA4198"/>
    <w:rsid w:val="00EA5BB1"/>
    <w:rsid w:val="00EA6600"/>
    <w:rsid w:val="00EA7CE1"/>
    <w:rsid w:val="00EB1A7F"/>
    <w:rsid w:val="00EB766A"/>
    <w:rsid w:val="00EC163D"/>
    <w:rsid w:val="00EC270E"/>
    <w:rsid w:val="00EC2D9C"/>
    <w:rsid w:val="00EC39FC"/>
    <w:rsid w:val="00EC437A"/>
    <w:rsid w:val="00ED2661"/>
    <w:rsid w:val="00ED3F99"/>
    <w:rsid w:val="00ED4AE9"/>
    <w:rsid w:val="00ED59F3"/>
    <w:rsid w:val="00EE4328"/>
    <w:rsid w:val="00EE4673"/>
    <w:rsid w:val="00EE5677"/>
    <w:rsid w:val="00EE5E5B"/>
    <w:rsid w:val="00EE6109"/>
    <w:rsid w:val="00EE62F8"/>
    <w:rsid w:val="00EF1F45"/>
    <w:rsid w:val="00EF2B86"/>
    <w:rsid w:val="00EF2FA6"/>
    <w:rsid w:val="00EF386C"/>
    <w:rsid w:val="00EF3CDC"/>
    <w:rsid w:val="00EF605F"/>
    <w:rsid w:val="00EF6FCF"/>
    <w:rsid w:val="00EF72E2"/>
    <w:rsid w:val="00EF735D"/>
    <w:rsid w:val="00F0260E"/>
    <w:rsid w:val="00F063BE"/>
    <w:rsid w:val="00F06813"/>
    <w:rsid w:val="00F126D4"/>
    <w:rsid w:val="00F13ACE"/>
    <w:rsid w:val="00F20642"/>
    <w:rsid w:val="00F232D3"/>
    <w:rsid w:val="00F235FA"/>
    <w:rsid w:val="00F24264"/>
    <w:rsid w:val="00F24F83"/>
    <w:rsid w:val="00F30783"/>
    <w:rsid w:val="00F401DD"/>
    <w:rsid w:val="00F41884"/>
    <w:rsid w:val="00F41F47"/>
    <w:rsid w:val="00F43243"/>
    <w:rsid w:val="00F444A4"/>
    <w:rsid w:val="00F45D62"/>
    <w:rsid w:val="00F46F59"/>
    <w:rsid w:val="00F50A8F"/>
    <w:rsid w:val="00F54E9C"/>
    <w:rsid w:val="00F57BBD"/>
    <w:rsid w:val="00F62EA5"/>
    <w:rsid w:val="00F6349E"/>
    <w:rsid w:val="00F635ED"/>
    <w:rsid w:val="00F63EF3"/>
    <w:rsid w:val="00F63FA2"/>
    <w:rsid w:val="00F6476C"/>
    <w:rsid w:val="00F676EF"/>
    <w:rsid w:val="00F70DE4"/>
    <w:rsid w:val="00F77497"/>
    <w:rsid w:val="00F848A0"/>
    <w:rsid w:val="00F851A8"/>
    <w:rsid w:val="00F85A0D"/>
    <w:rsid w:val="00F9129C"/>
    <w:rsid w:val="00F91747"/>
    <w:rsid w:val="00F92891"/>
    <w:rsid w:val="00F92DEB"/>
    <w:rsid w:val="00FA0296"/>
    <w:rsid w:val="00FA2F88"/>
    <w:rsid w:val="00FA4579"/>
    <w:rsid w:val="00FA6C94"/>
    <w:rsid w:val="00FA755E"/>
    <w:rsid w:val="00FB166A"/>
    <w:rsid w:val="00FB4B5D"/>
    <w:rsid w:val="00FB4D28"/>
    <w:rsid w:val="00FC0CD7"/>
    <w:rsid w:val="00FD1D1A"/>
    <w:rsid w:val="00FD7489"/>
    <w:rsid w:val="00FE285E"/>
    <w:rsid w:val="00FE4493"/>
    <w:rsid w:val="00FE47D1"/>
    <w:rsid w:val="00FE7E2D"/>
    <w:rsid w:val="00FF0EF5"/>
    <w:rsid w:val="00FF0F1D"/>
    <w:rsid w:val="00FF1255"/>
    <w:rsid w:val="00FF128D"/>
    <w:rsid w:val="00FF2ED8"/>
    <w:rsid w:val="00FF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41"/>
    <o:shapelayout v:ext="edit">
      <o:idmap v:ext="edit" data="1"/>
    </o:shapelayout>
  </w:shapeDefaults>
  <w:decimalSymbol w:val="."/>
  <w:listSeparator w:val=","/>
  <w14:docId w14:val="2FEE8F67"/>
  <w15:docId w15:val="{6C77C634-BDA1-4A1B-AD12-E32CC3B26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Heading2"/>
    <w:link w:val="Heading1Char"/>
    <w:uiPriority w:val="9"/>
    <w:qFormat/>
    <w:rsid w:val="005F6582"/>
    <w:pPr>
      <w:keepNext/>
      <w:numPr>
        <w:numId w:val="44"/>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qFormat/>
    <w:rsid w:val="005F6582"/>
    <w:pPr>
      <w:numPr>
        <w:ilvl w:val="1"/>
      </w:numPr>
      <w:outlineLvl w:val="1"/>
    </w:pPr>
    <w:rPr>
      <w:bCs w:val="0"/>
      <w:szCs w:val="26"/>
    </w:rPr>
  </w:style>
  <w:style w:type="paragraph" w:styleId="Heading3">
    <w:name w:val="heading 3"/>
    <w:basedOn w:val="Heading2"/>
    <w:link w:val="Heading3Char"/>
    <w:uiPriority w:val="9"/>
    <w:qFormat/>
    <w:rsid w:val="005F6582"/>
    <w:pPr>
      <w:keepNext w:val="0"/>
      <w:numPr>
        <w:ilvl w:val="2"/>
      </w:numPr>
      <w:outlineLvl w:val="2"/>
    </w:pPr>
    <w:rPr>
      <w:bCs/>
      <w:caps w:val="0"/>
    </w:rPr>
  </w:style>
  <w:style w:type="paragraph" w:styleId="Heading4">
    <w:name w:val="heading 4"/>
    <w:basedOn w:val="Heading3"/>
    <w:link w:val="Heading4Char"/>
    <w:uiPriority w:val="9"/>
    <w:qFormat/>
    <w:rsid w:val="005F6582"/>
    <w:pPr>
      <w:numPr>
        <w:ilvl w:val="3"/>
      </w:numPr>
      <w:spacing w:before="0"/>
      <w:outlineLvl w:val="3"/>
    </w:pPr>
    <w:rPr>
      <w:bCs w:val="0"/>
      <w:iCs/>
    </w:rPr>
  </w:style>
  <w:style w:type="paragraph" w:styleId="Heading5">
    <w:name w:val="heading 5"/>
    <w:basedOn w:val="Heading4"/>
    <w:link w:val="Heading5Char"/>
    <w:uiPriority w:val="9"/>
    <w:qFormat/>
    <w:rsid w:val="005F6582"/>
    <w:pPr>
      <w:numPr>
        <w:ilvl w:val="4"/>
      </w:numPr>
      <w:outlineLvl w:val="4"/>
    </w:pPr>
  </w:style>
  <w:style w:type="paragraph" w:styleId="Heading6">
    <w:name w:val="heading 6"/>
    <w:basedOn w:val="Heading5"/>
    <w:link w:val="Heading6Char"/>
    <w:uiPriority w:val="9"/>
    <w:qFormat/>
    <w:rsid w:val="005F6582"/>
    <w:pPr>
      <w:numPr>
        <w:ilvl w:val="5"/>
      </w:numPr>
      <w:outlineLvl w:val="5"/>
    </w:pPr>
    <w:rPr>
      <w:iCs w:val="0"/>
    </w:rPr>
  </w:style>
  <w:style w:type="paragraph" w:styleId="Heading7">
    <w:name w:val="heading 7"/>
    <w:basedOn w:val="Heading6"/>
    <w:link w:val="Heading7Char"/>
    <w:uiPriority w:val="9"/>
    <w:qFormat/>
    <w:rsid w:val="005F6582"/>
    <w:pPr>
      <w:numPr>
        <w:ilvl w:val="6"/>
      </w:numPr>
      <w:outlineLvl w:val="6"/>
    </w:pPr>
    <w:rPr>
      <w:iCs/>
    </w:rPr>
  </w:style>
  <w:style w:type="paragraph" w:styleId="Heading8">
    <w:name w:val="heading 8"/>
    <w:basedOn w:val="Heading7"/>
    <w:link w:val="Heading8Char"/>
    <w:uiPriority w:val="9"/>
    <w:qFormat/>
    <w:rsid w:val="005F6582"/>
    <w:pPr>
      <w:numPr>
        <w:ilvl w:val="7"/>
      </w:numPr>
      <w:outlineLvl w:val="7"/>
    </w:pPr>
    <w:rPr>
      <w:szCs w:val="20"/>
    </w:rPr>
  </w:style>
  <w:style w:type="paragraph" w:styleId="Heading9">
    <w:name w:val="heading 9"/>
    <w:basedOn w:val="Heading8"/>
    <w:link w:val="Heading9Char"/>
    <w:uiPriority w:val="9"/>
    <w:qFormat/>
    <w:rsid w:val="005F658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E02C97"/>
    <w:rPr>
      <w:rFonts w:ascii="Tahoma" w:hAnsi="Tahoma" w:cs="Tahoma"/>
      <w:sz w:val="16"/>
      <w:szCs w:val="16"/>
    </w:rPr>
  </w:style>
  <w:style w:type="character" w:styleId="PageNumber">
    <w:name w:val="page number"/>
    <w:basedOn w:val="DefaultParagraphFont"/>
    <w:rsid w:val="004E34B7"/>
  </w:style>
  <w:style w:type="character" w:styleId="Hyperlink">
    <w:name w:val="Hyperlink"/>
    <w:rsid w:val="00B064A5"/>
    <w:rPr>
      <w:color w:val="0000FF"/>
      <w:u w:val="single"/>
    </w:rPr>
  </w:style>
  <w:style w:type="table" w:styleId="TableGrid">
    <w:name w:val="Table Grid"/>
    <w:basedOn w:val="TableNormal"/>
    <w:rsid w:val="00274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1B0F"/>
    <w:pPr>
      <w:ind w:left="720"/>
    </w:pPr>
  </w:style>
  <w:style w:type="paragraph" w:styleId="Revision">
    <w:name w:val="Revision"/>
    <w:hidden/>
    <w:uiPriority w:val="99"/>
    <w:semiHidden/>
    <w:rsid w:val="00526EFE"/>
  </w:style>
  <w:style w:type="character" w:styleId="CommentReference">
    <w:name w:val="annotation reference"/>
    <w:uiPriority w:val="99"/>
    <w:semiHidden/>
    <w:unhideWhenUsed/>
    <w:rsid w:val="00391475"/>
    <w:rPr>
      <w:sz w:val="16"/>
      <w:szCs w:val="16"/>
    </w:rPr>
  </w:style>
  <w:style w:type="paragraph" w:styleId="CommentText">
    <w:name w:val="annotation text"/>
    <w:basedOn w:val="Normal"/>
    <w:link w:val="CommentTextChar"/>
    <w:uiPriority w:val="99"/>
    <w:semiHidden/>
    <w:unhideWhenUsed/>
    <w:rsid w:val="00391475"/>
  </w:style>
  <w:style w:type="character" w:customStyle="1" w:styleId="CommentTextChar">
    <w:name w:val="Comment Text Char"/>
    <w:basedOn w:val="DefaultParagraphFont"/>
    <w:link w:val="CommentText"/>
    <w:uiPriority w:val="99"/>
    <w:semiHidden/>
    <w:rsid w:val="00391475"/>
  </w:style>
  <w:style w:type="paragraph" w:styleId="CommentSubject">
    <w:name w:val="annotation subject"/>
    <w:basedOn w:val="CommentText"/>
    <w:next w:val="CommentText"/>
    <w:link w:val="CommentSubjectChar"/>
    <w:uiPriority w:val="99"/>
    <w:semiHidden/>
    <w:unhideWhenUsed/>
    <w:rsid w:val="00391475"/>
    <w:rPr>
      <w:b/>
      <w:bCs/>
    </w:rPr>
  </w:style>
  <w:style w:type="character" w:customStyle="1" w:styleId="CommentSubjectChar">
    <w:name w:val="Comment Subject Char"/>
    <w:link w:val="CommentSubject"/>
    <w:uiPriority w:val="99"/>
    <w:semiHidden/>
    <w:rsid w:val="00391475"/>
    <w:rPr>
      <w:b/>
      <w:bCs/>
    </w:rPr>
  </w:style>
  <w:style w:type="character" w:customStyle="1" w:styleId="HeaderChar">
    <w:name w:val="Header Char"/>
    <w:basedOn w:val="DefaultParagraphFont"/>
    <w:link w:val="Header"/>
    <w:uiPriority w:val="99"/>
    <w:rsid w:val="005A2DEE"/>
  </w:style>
  <w:style w:type="character" w:customStyle="1" w:styleId="Arial">
    <w:name w:val="Arial"/>
    <w:uiPriority w:val="1"/>
    <w:rsid w:val="005A2DEE"/>
    <w:rPr>
      <w:rFonts w:ascii="Arial" w:hAnsi="Arial"/>
      <w:b w:val="0"/>
      <w:i w:val="0"/>
      <w:caps w:val="0"/>
      <w:smallCaps w:val="0"/>
      <w:strike w:val="0"/>
      <w:dstrike w:val="0"/>
      <w:vanish w:val="0"/>
      <w:sz w:val="16"/>
      <w:vertAlign w:val="baseline"/>
    </w:rPr>
  </w:style>
  <w:style w:type="character" w:customStyle="1" w:styleId="Heading1Char">
    <w:name w:val="Heading 1 Char"/>
    <w:basedOn w:val="DefaultParagraphFont"/>
    <w:link w:val="Heading1"/>
    <w:uiPriority w:val="9"/>
    <w:rsid w:val="005F6582"/>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5F6582"/>
    <w:rPr>
      <w:rFonts w:ascii="Arial" w:eastAsiaTheme="majorEastAsia" w:hAnsi="Arial" w:cstheme="majorBidi"/>
      <w:caps/>
      <w:szCs w:val="26"/>
    </w:rPr>
  </w:style>
  <w:style w:type="character" w:customStyle="1" w:styleId="Heading3Char">
    <w:name w:val="Heading 3 Char"/>
    <w:basedOn w:val="DefaultParagraphFont"/>
    <w:link w:val="Heading3"/>
    <w:uiPriority w:val="9"/>
    <w:rsid w:val="005F6582"/>
    <w:rPr>
      <w:rFonts w:ascii="Arial" w:eastAsiaTheme="majorEastAsia" w:hAnsi="Arial" w:cstheme="majorBidi"/>
      <w:bCs/>
      <w:szCs w:val="26"/>
    </w:rPr>
  </w:style>
  <w:style w:type="character" w:customStyle="1" w:styleId="Heading4Char">
    <w:name w:val="Heading 4 Char"/>
    <w:basedOn w:val="DefaultParagraphFont"/>
    <w:link w:val="Heading4"/>
    <w:uiPriority w:val="9"/>
    <w:rsid w:val="005F6582"/>
    <w:rPr>
      <w:rFonts w:ascii="Arial" w:eastAsiaTheme="majorEastAsia" w:hAnsi="Arial" w:cstheme="majorBidi"/>
      <w:iCs/>
      <w:szCs w:val="26"/>
    </w:rPr>
  </w:style>
  <w:style w:type="character" w:customStyle="1" w:styleId="Heading5Char">
    <w:name w:val="Heading 5 Char"/>
    <w:basedOn w:val="DefaultParagraphFont"/>
    <w:link w:val="Heading5"/>
    <w:uiPriority w:val="9"/>
    <w:rsid w:val="005F6582"/>
    <w:rPr>
      <w:rFonts w:ascii="Arial" w:eastAsiaTheme="majorEastAsia" w:hAnsi="Arial" w:cstheme="majorBidi"/>
      <w:iCs/>
      <w:szCs w:val="26"/>
    </w:rPr>
  </w:style>
  <w:style w:type="character" w:customStyle="1" w:styleId="Heading6Char">
    <w:name w:val="Heading 6 Char"/>
    <w:basedOn w:val="DefaultParagraphFont"/>
    <w:link w:val="Heading6"/>
    <w:uiPriority w:val="9"/>
    <w:rsid w:val="005F6582"/>
    <w:rPr>
      <w:rFonts w:ascii="Arial" w:eastAsiaTheme="majorEastAsia" w:hAnsi="Arial" w:cstheme="majorBidi"/>
      <w:szCs w:val="26"/>
    </w:rPr>
  </w:style>
  <w:style w:type="character" w:customStyle="1" w:styleId="Heading7Char">
    <w:name w:val="Heading 7 Char"/>
    <w:basedOn w:val="DefaultParagraphFont"/>
    <w:link w:val="Heading7"/>
    <w:uiPriority w:val="9"/>
    <w:rsid w:val="005F6582"/>
    <w:rPr>
      <w:rFonts w:ascii="Arial" w:eastAsiaTheme="majorEastAsia" w:hAnsi="Arial" w:cstheme="majorBidi"/>
      <w:iCs/>
      <w:szCs w:val="26"/>
    </w:rPr>
  </w:style>
  <w:style w:type="character" w:customStyle="1" w:styleId="Heading8Char">
    <w:name w:val="Heading 8 Char"/>
    <w:basedOn w:val="DefaultParagraphFont"/>
    <w:link w:val="Heading8"/>
    <w:uiPriority w:val="9"/>
    <w:rsid w:val="005F6582"/>
    <w:rPr>
      <w:rFonts w:ascii="Arial" w:eastAsiaTheme="majorEastAsia" w:hAnsi="Arial" w:cstheme="majorBidi"/>
      <w:iCs/>
    </w:rPr>
  </w:style>
  <w:style w:type="character" w:customStyle="1" w:styleId="Heading9Char">
    <w:name w:val="Heading 9 Char"/>
    <w:basedOn w:val="DefaultParagraphFont"/>
    <w:link w:val="Heading9"/>
    <w:uiPriority w:val="9"/>
    <w:rsid w:val="005F6582"/>
    <w:rPr>
      <w:rFonts w:ascii="Arial" w:eastAsiaTheme="majorEastAsia" w:hAnsi="Arial" w:cstheme="majorBidi"/>
    </w:rPr>
  </w:style>
  <w:style w:type="numbering" w:customStyle="1" w:styleId="Headings">
    <w:name w:val="Headings"/>
    <w:uiPriority w:val="99"/>
    <w:rsid w:val="005F658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55850">
      <w:bodyDiv w:val="1"/>
      <w:marLeft w:val="0"/>
      <w:marRight w:val="0"/>
      <w:marTop w:val="0"/>
      <w:marBottom w:val="0"/>
      <w:divBdr>
        <w:top w:val="none" w:sz="0" w:space="0" w:color="auto"/>
        <w:left w:val="none" w:sz="0" w:space="0" w:color="auto"/>
        <w:bottom w:val="none" w:sz="0" w:space="0" w:color="auto"/>
        <w:right w:val="none" w:sz="0" w:space="0" w:color="auto"/>
      </w:divBdr>
    </w:div>
    <w:div w:id="1090350701">
      <w:bodyDiv w:val="1"/>
      <w:marLeft w:val="0"/>
      <w:marRight w:val="0"/>
      <w:marTop w:val="0"/>
      <w:marBottom w:val="0"/>
      <w:divBdr>
        <w:top w:val="none" w:sz="0" w:space="0" w:color="auto"/>
        <w:left w:val="none" w:sz="0" w:space="0" w:color="auto"/>
        <w:bottom w:val="none" w:sz="0" w:space="0" w:color="auto"/>
        <w:right w:val="none" w:sz="0" w:space="0" w:color="auto"/>
      </w:divBdr>
    </w:div>
    <w:div w:id="1166238939">
      <w:bodyDiv w:val="1"/>
      <w:marLeft w:val="0"/>
      <w:marRight w:val="0"/>
      <w:marTop w:val="0"/>
      <w:marBottom w:val="0"/>
      <w:divBdr>
        <w:top w:val="none" w:sz="0" w:space="0" w:color="auto"/>
        <w:left w:val="none" w:sz="0" w:space="0" w:color="auto"/>
        <w:bottom w:val="none" w:sz="0" w:space="0" w:color="auto"/>
        <w:right w:val="none" w:sz="0" w:space="0" w:color="auto"/>
      </w:divBdr>
    </w:div>
    <w:div w:id="1875923062">
      <w:bodyDiv w:val="1"/>
      <w:marLeft w:val="0"/>
      <w:marRight w:val="0"/>
      <w:marTop w:val="0"/>
      <w:marBottom w:val="0"/>
      <w:divBdr>
        <w:top w:val="none" w:sz="0" w:space="0" w:color="auto"/>
        <w:left w:val="none" w:sz="0" w:space="0" w:color="auto"/>
        <w:bottom w:val="none" w:sz="0" w:space="0" w:color="auto"/>
        <w:right w:val="none" w:sz="0" w:space="0" w:color="auto"/>
      </w:divBdr>
    </w:div>
    <w:div w:id="202809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mwbe.diversitycomplianc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7BFBF5AD5E454A9E9DD2CB713F1D1F"/>
        <w:category>
          <w:name w:val="General"/>
          <w:gallery w:val="placeholder"/>
        </w:category>
        <w:types>
          <w:type w:val="bbPlcHdr"/>
        </w:types>
        <w:behaviors>
          <w:behavior w:val="content"/>
        </w:behaviors>
        <w:guid w:val="{08E7A55C-85F4-4ABE-A84B-EC19739A8996}"/>
      </w:docPartPr>
      <w:docPartBody>
        <w:p w:rsidR="000B4DA0" w:rsidRDefault="00507693" w:rsidP="00507693">
          <w:pPr>
            <w:pStyle w:val="267BFBF5AD5E454A9E9DD2CB713F1D1F"/>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693"/>
    <w:rsid w:val="000B4DA0"/>
    <w:rsid w:val="00507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507693"/>
    <w:rPr>
      <w:rFonts w:ascii="Arial" w:hAnsi="Arial"/>
      <w:b w:val="0"/>
      <w:i w:val="0"/>
      <w:caps w:val="0"/>
      <w:smallCaps w:val="0"/>
      <w:strike w:val="0"/>
      <w:dstrike w:val="0"/>
      <w:vanish w:val="0"/>
      <w:sz w:val="16"/>
      <w:vertAlign w:val="baseline"/>
    </w:rPr>
  </w:style>
  <w:style w:type="paragraph" w:customStyle="1" w:styleId="267BFBF5AD5E454A9E9DD2CB713F1D1F">
    <w:name w:val="267BFBF5AD5E454A9E9DD2CB713F1D1F"/>
    <w:rsid w:val="005076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96632-608A-4BC6-B671-577DEAF0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2685</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U.W. Capital Projects / Facilities Services</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USERNAME</dc:creator>
  <cp:lastModifiedBy>Cindy Magruder</cp:lastModifiedBy>
  <cp:revision>16</cp:revision>
  <cp:lastPrinted>2012-04-19T17:31:00Z</cp:lastPrinted>
  <dcterms:created xsi:type="dcterms:W3CDTF">2017-11-15T21:20:00Z</dcterms:created>
  <dcterms:modified xsi:type="dcterms:W3CDTF">2023-03-29T22:05:00Z</dcterms:modified>
</cp:coreProperties>
</file>